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3F1A54" w:rsidRPr="008565A3" w14:paraId="430E31D2"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3F1A54" w:rsidRPr="008565A3" w14:paraId="09AC1585" w14:textId="77777777" w:rsidTr="002D6185">
              <w:trPr>
                <w:trHeight w:val="278"/>
              </w:trPr>
              <w:tc>
                <w:tcPr>
                  <w:tcW w:w="1753" w:type="dxa"/>
                  <w:tcBorders>
                    <w:top w:val="single" w:sz="4" w:space="0" w:color="auto"/>
                    <w:left w:val="single" w:sz="4" w:space="0" w:color="auto"/>
                    <w:right w:val="single" w:sz="4" w:space="0" w:color="auto"/>
                  </w:tcBorders>
                </w:tcPr>
                <w:p w14:paraId="280CEDAD" w14:textId="77777777" w:rsidR="003F1A54" w:rsidRPr="008565A3" w:rsidRDefault="003F1A54" w:rsidP="002D6185">
                  <w:pPr>
                    <w:pStyle w:val="Encabezado"/>
                    <w:spacing w:after="0" w:line="240" w:lineRule="auto"/>
                    <w:jc w:val="both"/>
                    <w:rPr>
                      <w:rFonts w:ascii="Nunito" w:hAnsi="Nunito" w:cs="Arial"/>
                      <w:sz w:val="22"/>
                      <w:szCs w:val="22"/>
                      <w:lang w:val="es-ES_tradnl"/>
                    </w:rPr>
                  </w:pPr>
                  <w:r w:rsidRPr="008565A3">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1306DF2A" w14:textId="77777777" w:rsidR="003F1A54" w:rsidRPr="008565A3" w:rsidRDefault="003F1A54" w:rsidP="002D6185">
                  <w:pPr>
                    <w:spacing w:after="0" w:line="240" w:lineRule="auto"/>
                    <w:rPr>
                      <w:rFonts w:ascii="Nunito" w:hAnsi="Nunito" w:cs="Arial"/>
                    </w:rPr>
                  </w:pPr>
                  <w:r w:rsidRPr="008565A3">
                    <w:rPr>
                      <w:rFonts w:ascii="Nunito" w:hAnsi="Nunito" w:cs="Arial"/>
                      <w:color w:val="000000"/>
                    </w:rPr>
                    <w:t>LA NACIÓN - MINISTERIO DE JUSTICIA Y DEL DERECHO</w:t>
                  </w:r>
                </w:p>
              </w:tc>
            </w:tr>
            <w:tr w:rsidR="003F1A54" w:rsidRPr="008565A3" w14:paraId="0C8AD9CE" w14:textId="77777777" w:rsidTr="002D6185">
              <w:trPr>
                <w:trHeight w:val="332"/>
              </w:trPr>
              <w:tc>
                <w:tcPr>
                  <w:tcW w:w="1753" w:type="dxa"/>
                  <w:tcBorders>
                    <w:top w:val="single" w:sz="4" w:space="0" w:color="auto"/>
                    <w:left w:val="single" w:sz="4" w:space="0" w:color="auto"/>
                    <w:right w:val="single" w:sz="4" w:space="0" w:color="auto"/>
                  </w:tcBorders>
                  <w:vAlign w:val="center"/>
                </w:tcPr>
                <w:p w14:paraId="29C238D4" w14:textId="77777777" w:rsidR="003F1A54" w:rsidRPr="008565A3" w:rsidRDefault="003F1A54" w:rsidP="002D6185">
                  <w:pPr>
                    <w:pStyle w:val="Encabezado"/>
                    <w:spacing w:after="0" w:line="240" w:lineRule="auto"/>
                    <w:jc w:val="both"/>
                    <w:rPr>
                      <w:rFonts w:ascii="Nunito" w:hAnsi="Nunito" w:cs="Arial"/>
                      <w:color w:val="000000"/>
                      <w:sz w:val="22"/>
                      <w:szCs w:val="22"/>
                    </w:rPr>
                  </w:pPr>
                  <w:r w:rsidRPr="008565A3">
                    <w:rPr>
                      <w:rFonts w:ascii="Nunito" w:hAnsi="Nunito" w:cs="Arial"/>
                      <w:sz w:val="22"/>
                      <w:szCs w:val="22"/>
                      <w:lang w:val="es-ES_tradnl"/>
                    </w:rPr>
                    <w:t>NIT.</w:t>
                  </w:r>
                  <w:r w:rsidRPr="008565A3">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B0AE89F" w14:textId="77777777" w:rsidR="003F1A54" w:rsidRPr="008565A3" w:rsidRDefault="003F1A54" w:rsidP="002D6185">
                  <w:pPr>
                    <w:spacing w:after="0" w:line="240" w:lineRule="auto"/>
                    <w:rPr>
                      <w:rFonts w:ascii="Nunito" w:hAnsi="Nunito" w:cs="Arial"/>
                      <w:color w:val="000000"/>
                    </w:rPr>
                  </w:pPr>
                  <w:r w:rsidRPr="008565A3">
                    <w:rPr>
                      <w:rFonts w:ascii="Nunito" w:hAnsi="Nunito" w:cs="Arial"/>
                      <w:color w:val="000000"/>
                    </w:rPr>
                    <w:t xml:space="preserve">900.457.461-9 </w:t>
                  </w:r>
                </w:p>
              </w:tc>
            </w:tr>
            <w:tr w:rsidR="003F1A54" w:rsidRPr="008565A3" w14:paraId="031A1C63" w14:textId="77777777" w:rsidTr="002D6185">
              <w:trPr>
                <w:trHeight w:val="278"/>
              </w:trPr>
              <w:tc>
                <w:tcPr>
                  <w:tcW w:w="1753" w:type="dxa"/>
                  <w:tcBorders>
                    <w:top w:val="single" w:sz="4" w:space="0" w:color="auto"/>
                    <w:left w:val="single" w:sz="4" w:space="0" w:color="auto"/>
                    <w:right w:val="single" w:sz="4" w:space="0" w:color="auto"/>
                  </w:tcBorders>
                  <w:vAlign w:val="center"/>
                </w:tcPr>
                <w:p w14:paraId="45D27699" w14:textId="77777777" w:rsidR="003F1A54" w:rsidRPr="008565A3" w:rsidRDefault="003F1A54" w:rsidP="002D6185">
                  <w:pPr>
                    <w:pStyle w:val="Encabezado"/>
                    <w:spacing w:after="0" w:line="240" w:lineRule="auto"/>
                    <w:rPr>
                      <w:rFonts w:ascii="Nunito" w:hAnsi="Nunito" w:cs="Arial"/>
                      <w:sz w:val="22"/>
                      <w:szCs w:val="22"/>
                      <w:lang w:val="es-ES_tradnl"/>
                    </w:rPr>
                  </w:pPr>
                  <w:r w:rsidRPr="008565A3">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361C9F5A" w14:textId="168C807F" w:rsidR="003F1A54" w:rsidRPr="008565A3" w:rsidRDefault="001E2EB3" w:rsidP="002D6185">
                  <w:pPr>
                    <w:spacing w:after="0" w:line="240" w:lineRule="auto"/>
                    <w:jc w:val="both"/>
                    <w:rPr>
                      <w:rFonts w:ascii="Nunito" w:hAnsi="Nunito" w:cs="Arial"/>
                      <w:b/>
                      <w:bCs/>
                    </w:rPr>
                  </w:pPr>
                  <w:r w:rsidRPr="008565A3">
                    <w:rPr>
                      <w:rStyle w:val="BodytextBold3"/>
                      <w:rFonts w:ascii="Nunito" w:eastAsia="Courier New" w:hAnsi="Nunito"/>
                      <w:spacing w:val="-1"/>
                    </w:rPr>
                    <w:t xml:space="preserve">MINISTERIO DE DEFENSA NACIONAL - </w:t>
                  </w:r>
                  <w:r w:rsidR="003F1A54" w:rsidRPr="008565A3">
                    <w:rPr>
                      <w:rStyle w:val="BodytextBold3"/>
                      <w:rFonts w:ascii="Nunito" w:eastAsia="Courier New" w:hAnsi="Nunito"/>
                      <w:spacing w:val="-1"/>
                    </w:rPr>
                    <w:t>DIRECCIÓN GENERAL MARÍTIMA</w:t>
                  </w:r>
                </w:p>
              </w:tc>
            </w:tr>
            <w:tr w:rsidR="003F1A54" w:rsidRPr="008565A3" w14:paraId="3EE1C1FC" w14:textId="77777777" w:rsidTr="002D6185">
              <w:trPr>
                <w:trHeight w:val="278"/>
              </w:trPr>
              <w:tc>
                <w:tcPr>
                  <w:tcW w:w="1753" w:type="dxa"/>
                  <w:tcBorders>
                    <w:top w:val="single" w:sz="4" w:space="0" w:color="auto"/>
                    <w:left w:val="single" w:sz="4" w:space="0" w:color="auto"/>
                    <w:right w:val="single" w:sz="4" w:space="0" w:color="auto"/>
                  </w:tcBorders>
                </w:tcPr>
                <w:p w14:paraId="1BBFA988" w14:textId="77777777" w:rsidR="003F1A54" w:rsidRPr="008565A3" w:rsidRDefault="003F1A54" w:rsidP="002D6185">
                  <w:pPr>
                    <w:pStyle w:val="Encabezado"/>
                    <w:spacing w:after="0" w:line="240" w:lineRule="auto"/>
                    <w:rPr>
                      <w:rFonts w:ascii="Nunito" w:hAnsi="Nunito" w:cs="Arial"/>
                      <w:sz w:val="22"/>
                      <w:szCs w:val="22"/>
                      <w:lang w:val="es-ES_tradnl"/>
                    </w:rPr>
                  </w:pPr>
                  <w:r w:rsidRPr="008565A3">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22D7764A" w14:textId="7B3B5307" w:rsidR="003F1A54" w:rsidRPr="008565A3" w:rsidRDefault="007C471F" w:rsidP="002D6185">
                  <w:pPr>
                    <w:spacing w:after="0" w:line="240" w:lineRule="auto"/>
                    <w:rPr>
                      <w:rFonts w:ascii="Nunito" w:hAnsi="Nunito" w:cs="Arial"/>
                    </w:rPr>
                  </w:pPr>
                  <w:r w:rsidRPr="008565A3">
                    <w:rPr>
                      <w:rFonts w:ascii="Nunito" w:hAnsi="Nunito" w:cs="Arial"/>
                    </w:rPr>
                    <w:t>830.027.904-1</w:t>
                  </w:r>
                </w:p>
              </w:tc>
            </w:tr>
            <w:tr w:rsidR="003F1A54" w:rsidRPr="008565A3" w14:paraId="57E48AD1" w14:textId="77777777" w:rsidTr="002D6185">
              <w:trPr>
                <w:trHeight w:val="1024"/>
              </w:trPr>
              <w:tc>
                <w:tcPr>
                  <w:tcW w:w="1753" w:type="dxa"/>
                  <w:tcBorders>
                    <w:top w:val="single" w:sz="4" w:space="0" w:color="auto"/>
                    <w:left w:val="single" w:sz="4" w:space="0" w:color="auto"/>
                    <w:right w:val="single" w:sz="4" w:space="0" w:color="auto"/>
                  </w:tcBorders>
                  <w:vAlign w:val="center"/>
                </w:tcPr>
                <w:p w14:paraId="75DBB6DC" w14:textId="77777777" w:rsidR="003F1A54" w:rsidRPr="008565A3" w:rsidRDefault="003F1A54" w:rsidP="002D6185">
                  <w:pPr>
                    <w:pStyle w:val="Encabezado"/>
                    <w:spacing w:after="0" w:line="240" w:lineRule="auto"/>
                    <w:rPr>
                      <w:rFonts w:ascii="Nunito" w:hAnsi="Nunito" w:cs="Arial"/>
                      <w:color w:val="0000FF"/>
                      <w:sz w:val="22"/>
                      <w:szCs w:val="22"/>
                      <w:lang w:val="es-ES_tradnl"/>
                    </w:rPr>
                  </w:pPr>
                  <w:r w:rsidRPr="008565A3">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9031FB8" w14:textId="225EE1DF" w:rsidR="003F1A54" w:rsidRPr="008565A3" w:rsidRDefault="003F1A54" w:rsidP="002D6185">
                  <w:pPr>
                    <w:pStyle w:val="Ttulo"/>
                    <w:jc w:val="both"/>
                    <w:rPr>
                      <w:rFonts w:ascii="Nunito" w:hAnsi="Nunito" w:cs="Arial"/>
                      <w:b w:val="0"/>
                      <w:bCs w:val="0"/>
                      <w:color w:val="222222"/>
                      <w:sz w:val="22"/>
                      <w:szCs w:val="22"/>
                      <w:shd w:val="clear" w:color="auto" w:fill="FFFFFF"/>
                    </w:rPr>
                  </w:pPr>
                  <w:r w:rsidRPr="008565A3">
                    <w:rPr>
                      <w:rFonts w:ascii="Nunito" w:hAnsi="Nunito" w:cs="Arial"/>
                      <w:b w:val="0"/>
                      <w:bCs w:val="0"/>
                      <w:sz w:val="22"/>
                      <w:szCs w:val="22"/>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8565A3">
                    <w:rPr>
                      <w:rFonts w:ascii="Nunito" w:hAnsi="Nunito" w:cs="Arial"/>
                      <w:b w:val="0"/>
                      <w:bCs w:val="0"/>
                      <w:sz w:val="22"/>
                      <w:szCs w:val="22"/>
                    </w:rPr>
                    <w:t>JustiFácil</w:t>
                  </w:r>
                  <w:proofErr w:type="spellEnd"/>
                  <w:r w:rsidRPr="008565A3">
                    <w:rPr>
                      <w:rFonts w:ascii="Nunito" w:hAnsi="Nunito" w:cs="Arial"/>
                      <w:b w:val="0"/>
                      <w:bCs w:val="0"/>
                      <w:sz w:val="22"/>
                      <w:szCs w:val="22"/>
                    </w:rPr>
                    <w:t xml:space="preserve"> en cumplimiento del CONPES 3975 de 2019</w:t>
                  </w:r>
                  <w:r w:rsidRPr="008565A3">
                    <w:rPr>
                      <w:rFonts w:ascii="Nunito" w:hAnsi="Nunito" w:cs="Arial"/>
                      <w:b w:val="0"/>
                      <w:bCs w:val="0"/>
                      <w:sz w:val="22"/>
                      <w:szCs w:val="22"/>
                      <w:lang w:val="es-ES"/>
                    </w:rPr>
                    <w:t>.</w:t>
                  </w:r>
                </w:p>
              </w:tc>
            </w:tr>
            <w:tr w:rsidR="003F1A54" w:rsidRPr="008565A3" w14:paraId="61783E55"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75AE5DDF" w14:textId="77777777" w:rsidR="003F1A54" w:rsidRPr="008565A3" w:rsidRDefault="003F1A54" w:rsidP="002D6185">
                  <w:pPr>
                    <w:spacing w:after="0" w:line="240" w:lineRule="auto"/>
                    <w:rPr>
                      <w:rFonts w:ascii="Nunito" w:hAnsi="Nunito" w:cs="Arial"/>
                      <w:lang w:val="es-ES_tradnl"/>
                    </w:rPr>
                  </w:pPr>
                  <w:r w:rsidRPr="008565A3">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3D542E12" w14:textId="77777777" w:rsidR="003F1A54" w:rsidRPr="008565A3" w:rsidRDefault="003F1A54" w:rsidP="002D6185">
                  <w:pPr>
                    <w:spacing w:after="0" w:line="240" w:lineRule="auto"/>
                    <w:jc w:val="both"/>
                    <w:rPr>
                      <w:rFonts w:ascii="Nunito" w:hAnsi="Nunito" w:cs="Arial"/>
                      <w:color w:val="000000" w:themeColor="text1"/>
                    </w:rPr>
                  </w:pPr>
                  <w:r w:rsidRPr="008565A3">
                    <w:rPr>
                      <w:rFonts w:ascii="Nunito" w:hAnsi="Nunito" w:cs="Arial"/>
                      <w:color w:val="000000" w:themeColor="text1"/>
                    </w:rPr>
                    <w:t>Sin valor</w:t>
                  </w:r>
                </w:p>
              </w:tc>
            </w:tr>
          </w:tbl>
          <w:p w14:paraId="5CFC1BE4" w14:textId="77777777" w:rsidR="003F1A54" w:rsidRPr="008565A3" w:rsidRDefault="003F1A54" w:rsidP="002D6185">
            <w:pPr>
              <w:spacing w:after="0" w:line="240" w:lineRule="auto"/>
              <w:rPr>
                <w:rFonts w:ascii="Nunito" w:hAnsi="Nunito"/>
              </w:rPr>
            </w:pPr>
          </w:p>
          <w:p w14:paraId="413C648C" w14:textId="6638E899" w:rsidR="003F1A54" w:rsidRPr="008565A3" w:rsidRDefault="003F1A54" w:rsidP="002D6185">
            <w:pPr>
              <w:spacing w:after="0" w:line="240" w:lineRule="auto"/>
              <w:contextualSpacing/>
              <w:jc w:val="both"/>
              <w:rPr>
                <w:rFonts w:ascii="Nunito" w:hAnsi="Nunito" w:cstheme="minorHAnsi"/>
                <w:bCs/>
              </w:rPr>
            </w:pPr>
            <w:r w:rsidRPr="008565A3">
              <w:rPr>
                <w:rFonts w:ascii="Nunito" w:hAnsi="Nunito" w:cstheme="minorHAnsi"/>
                <w:bCs/>
              </w:rPr>
              <w:t xml:space="preserve">Este CONVENIO, se celebra, una vez suscrito por las partes el día ____________, por una parte, </w:t>
            </w:r>
            <w:r w:rsidR="00FF5B24" w:rsidRPr="008565A3">
              <w:rPr>
                <w:rFonts w:ascii="Nunito" w:hAnsi="Nunito" w:cstheme="minorHAnsi"/>
                <w:bCs/>
              </w:rPr>
              <w:t xml:space="preserve">el </w:t>
            </w:r>
            <w:r w:rsidRPr="008565A3">
              <w:rPr>
                <w:rFonts w:ascii="Nunito" w:hAnsi="Nunito" w:cstheme="minorHAnsi"/>
                <w:b/>
                <w:bCs/>
              </w:rPr>
              <w:t>MINISTERIO DE JUSTICIA Y DEL DERECHO</w:t>
            </w:r>
            <w:r w:rsidRPr="008565A3">
              <w:rPr>
                <w:rFonts w:ascii="Nunito" w:hAnsi="Nunito" w:cstheme="minorHAnsi"/>
                <w:bCs/>
              </w:rPr>
              <w:t xml:space="preserve"> identificado con el NIT 900.457.461-9, representado por </w:t>
            </w:r>
            <w:bookmarkStart w:id="0" w:name="_Hlk190985444"/>
            <w:r w:rsidR="008923A8" w:rsidRPr="008565A3">
              <w:rPr>
                <w:rFonts w:ascii="Nunito" w:eastAsia="Arial Narrow" w:hAnsi="Nunito" w:cs="Arial"/>
                <w:b/>
                <w:bCs/>
              </w:rPr>
              <w:t>LUZ YOLIMA HERRERA MARTÍNEZ</w:t>
            </w:r>
            <w:bookmarkEnd w:id="0"/>
            <w:r w:rsidRPr="008565A3">
              <w:rPr>
                <w:rFonts w:ascii="Nunito" w:hAnsi="Nunito" w:cstheme="minorHAnsi"/>
              </w:rPr>
              <w:t>, identificad</w:t>
            </w:r>
            <w:r w:rsidR="00230961" w:rsidRPr="008565A3">
              <w:rPr>
                <w:rFonts w:ascii="Nunito" w:hAnsi="Nunito" w:cstheme="minorHAnsi"/>
              </w:rPr>
              <w:t>a</w:t>
            </w:r>
            <w:r w:rsidRPr="008565A3">
              <w:rPr>
                <w:rFonts w:ascii="Nunito" w:hAnsi="Nunito" w:cstheme="minorHAnsi"/>
              </w:rPr>
              <w:t xml:space="preserve"> con cédula de ciudadanía No. </w:t>
            </w:r>
            <w:r w:rsidR="00F0665B" w:rsidRPr="008565A3">
              <w:rPr>
                <w:rFonts w:ascii="Nunito" w:eastAsia="Arial Narrow" w:hAnsi="Nunito" w:cs="Arial"/>
              </w:rPr>
              <w:t>52.100.798</w:t>
            </w:r>
            <w:r w:rsidRPr="008565A3">
              <w:rPr>
                <w:rFonts w:ascii="Nunito" w:hAnsi="Nunito" w:cstheme="minorHAnsi"/>
              </w:rPr>
              <w:t xml:space="preserve"> expedida en la ciudad de Bogotá D.C., en calidad de Secretari</w:t>
            </w:r>
            <w:r w:rsidR="00230961" w:rsidRPr="008565A3">
              <w:rPr>
                <w:rFonts w:ascii="Nunito" w:hAnsi="Nunito" w:cstheme="minorHAnsi"/>
              </w:rPr>
              <w:t>a</w:t>
            </w:r>
            <w:r w:rsidRPr="008565A3">
              <w:rPr>
                <w:rFonts w:ascii="Nunito" w:hAnsi="Nunito" w:cstheme="minorHAnsi"/>
              </w:rPr>
              <w:t xml:space="preserve"> General</w:t>
            </w:r>
            <w:r w:rsidR="00230961" w:rsidRPr="008565A3">
              <w:rPr>
                <w:rFonts w:ascii="Nunito" w:hAnsi="Nunito" w:cstheme="minorHAnsi"/>
              </w:rPr>
              <w:t xml:space="preserve"> (E)</w:t>
            </w:r>
            <w:r w:rsidRPr="008565A3">
              <w:rPr>
                <w:rFonts w:ascii="Nunito" w:hAnsi="Nunito" w:cstheme="minorHAnsi"/>
              </w:rPr>
              <w:t>, nombrad</w:t>
            </w:r>
            <w:r w:rsidR="00230961" w:rsidRPr="008565A3">
              <w:rPr>
                <w:rFonts w:ascii="Nunito" w:hAnsi="Nunito" w:cstheme="minorHAnsi"/>
              </w:rPr>
              <w:t>a</w:t>
            </w:r>
            <w:r w:rsidRPr="008565A3">
              <w:rPr>
                <w:rFonts w:ascii="Nunito" w:hAnsi="Nunito" w:cstheme="minorHAnsi"/>
              </w:rPr>
              <w:t xml:space="preserve"> mediante el Decreto No. </w:t>
            </w:r>
            <w:r w:rsidR="00C47D94" w:rsidRPr="008565A3">
              <w:rPr>
                <w:rFonts w:ascii="Nunito" w:hAnsi="Nunito" w:cstheme="minorHAnsi"/>
              </w:rPr>
              <w:t xml:space="preserve">1338 </w:t>
            </w:r>
            <w:r w:rsidRPr="008565A3">
              <w:rPr>
                <w:rFonts w:ascii="Nunito" w:hAnsi="Nunito" w:cstheme="minorHAnsi"/>
              </w:rPr>
              <w:t xml:space="preserve">del </w:t>
            </w:r>
            <w:r w:rsidR="00C47D94" w:rsidRPr="008565A3">
              <w:rPr>
                <w:rFonts w:ascii="Nunito" w:hAnsi="Nunito" w:cstheme="minorHAnsi"/>
              </w:rPr>
              <w:t>10</w:t>
            </w:r>
            <w:r w:rsidRPr="008565A3">
              <w:rPr>
                <w:rFonts w:ascii="Nunito" w:hAnsi="Nunito" w:cstheme="minorHAnsi"/>
              </w:rPr>
              <w:t xml:space="preserve"> de </w:t>
            </w:r>
            <w:r w:rsidR="00C47D94" w:rsidRPr="008565A3">
              <w:rPr>
                <w:rFonts w:ascii="Nunito" w:hAnsi="Nunito" w:cstheme="minorHAnsi"/>
              </w:rPr>
              <w:t>diciembre</w:t>
            </w:r>
            <w:r w:rsidRPr="008565A3">
              <w:rPr>
                <w:rFonts w:ascii="Nunito" w:hAnsi="Nunito" w:cstheme="minorHAnsi"/>
              </w:rPr>
              <w:t xml:space="preserve"> de 202</w:t>
            </w:r>
            <w:r w:rsidR="00C47D94" w:rsidRPr="008565A3">
              <w:rPr>
                <w:rFonts w:ascii="Nunito" w:hAnsi="Nunito" w:cstheme="minorHAnsi"/>
              </w:rPr>
              <w:t>5</w:t>
            </w:r>
            <w:r w:rsidRPr="008565A3">
              <w:rPr>
                <w:rFonts w:ascii="Nunito" w:hAnsi="Nunito" w:cstheme="minorHAnsi"/>
              </w:rPr>
              <w:t>, con Acta de Posesión No. 0</w:t>
            </w:r>
            <w:r w:rsidR="00DF32E4" w:rsidRPr="008565A3">
              <w:rPr>
                <w:rFonts w:ascii="Nunito" w:hAnsi="Nunito" w:cstheme="minorHAnsi"/>
              </w:rPr>
              <w:t>134</w:t>
            </w:r>
            <w:r w:rsidRPr="008565A3">
              <w:rPr>
                <w:rFonts w:ascii="Nunito" w:hAnsi="Nunito" w:cstheme="minorHAnsi"/>
              </w:rPr>
              <w:t xml:space="preserve"> del </w:t>
            </w:r>
            <w:r w:rsidR="00C47D94" w:rsidRPr="008565A3">
              <w:rPr>
                <w:rFonts w:ascii="Nunito" w:hAnsi="Nunito" w:cstheme="minorHAnsi"/>
              </w:rPr>
              <w:t>11</w:t>
            </w:r>
            <w:r w:rsidRPr="008565A3">
              <w:rPr>
                <w:rFonts w:ascii="Nunito" w:hAnsi="Nunito" w:cstheme="minorHAnsi"/>
              </w:rPr>
              <w:t xml:space="preserve"> de </w:t>
            </w:r>
            <w:r w:rsidR="00C47D94" w:rsidRPr="008565A3">
              <w:rPr>
                <w:rFonts w:ascii="Nunito" w:hAnsi="Nunito" w:cstheme="minorHAnsi"/>
              </w:rPr>
              <w:t>diciembre</w:t>
            </w:r>
            <w:r w:rsidRPr="008565A3">
              <w:rPr>
                <w:rFonts w:ascii="Nunito" w:hAnsi="Nunito" w:cstheme="minorHAnsi"/>
              </w:rPr>
              <w:t xml:space="preserve"> de 202</w:t>
            </w:r>
            <w:r w:rsidR="00C47D94" w:rsidRPr="008565A3">
              <w:rPr>
                <w:rFonts w:ascii="Nunito" w:hAnsi="Nunito" w:cstheme="minorHAnsi"/>
              </w:rPr>
              <w:t>5</w:t>
            </w:r>
            <w:r w:rsidRPr="008565A3">
              <w:rPr>
                <w:rFonts w:ascii="Nunito" w:hAnsi="Nunito" w:cstheme="minorHAnsi"/>
              </w:rPr>
              <w:t>, debidamente facultad</w:t>
            </w:r>
            <w:r w:rsidR="00230961" w:rsidRPr="008565A3">
              <w:rPr>
                <w:rFonts w:ascii="Nunito" w:hAnsi="Nunito" w:cstheme="minorHAnsi"/>
              </w:rPr>
              <w:t>a</w:t>
            </w:r>
            <w:r w:rsidRPr="008565A3">
              <w:rPr>
                <w:rFonts w:ascii="Nunito" w:hAnsi="Nunito" w:cstheme="minorHAnsi"/>
              </w:rPr>
              <w:t xml:space="preserve"> para la suscripción del presente documento mediante Resolución de Delegación No. 2348 de 2022</w:t>
            </w:r>
            <w:r w:rsidRPr="008565A3">
              <w:rPr>
                <w:rFonts w:ascii="Nunito" w:hAnsi="Nunito" w:cstheme="minorHAnsi"/>
                <w:bCs/>
              </w:rPr>
              <w:t xml:space="preserve"> quien en adelante se denominará </w:t>
            </w:r>
            <w:r w:rsidRPr="008565A3">
              <w:rPr>
                <w:rFonts w:ascii="Nunito" w:hAnsi="Nunito" w:cstheme="minorHAnsi"/>
                <w:b/>
                <w:bCs/>
              </w:rPr>
              <w:t xml:space="preserve">EL MINISTERIO </w:t>
            </w:r>
            <w:r w:rsidRPr="008565A3">
              <w:rPr>
                <w:rFonts w:ascii="Nunito" w:hAnsi="Nunito" w:cstheme="minorHAnsi"/>
                <w:bCs/>
              </w:rPr>
              <w:t xml:space="preserve">y por la otra </w:t>
            </w:r>
            <w:r w:rsidR="00FF5B24" w:rsidRPr="008565A3">
              <w:rPr>
                <w:rFonts w:ascii="Nunito" w:hAnsi="Nunito" w:cstheme="minorHAnsi"/>
              </w:rPr>
              <w:t xml:space="preserve">el MINISTERIO DE DEFENSA NACIONAL - </w:t>
            </w:r>
            <w:r w:rsidRPr="008565A3">
              <w:rPr>
                <w:rFonts w:ascii="Nunito" w:hAnsi="Nunito" w:cstheme="minorHAnsi"/>
                <w:b/>
                <w:bCs/>
              </w:rPr>
              <w:t xml:space="preserve">DIRECCIÓN GENERAL MARÍTIMA, </w:t>
            </w:r>
            <w:r w:rsidRPr="008565A3">
              <w:rPr>
                <w:rFonts w:ascii="Nunito" w:hAnsi="Nunito" w:cstheme="minorHAnsi"/>
              </w:rPr>
              <w:t>identificada con NIT</w:t>
            </w:r>
            <w:r w:rsidRPr="008565A3">
              <w:rPr>
                <w:rFonts w:ascii="Nunito" w:hAnsi="Nunito" w:cstheme="minorHAnsi"/>
                <w:bCs/>
              </w:rPr>
              <w:t xml:space="preserve"> </w:t>
            </w:r>
            <w:r w:rsidR="00FF5B24" w:rsidRPr="008565A3">
              <w:rPr>
                <w:rFonts w:ascii="Nunito" w:hAnsi="Nunito" w:cs="Arial"/>
              </w:rPr>
              <w:t>830.027.904-1</w:t>
            </w:r>
            <w:r w:rsidRPr="008565A3">
              <w:rPr>
                <w:rFonts w:ascii="Nunito" w:hAnsi="Nunito" w:cs="Arial"/>
              </w:rPr>
              <w:t>,</w:t>
            </w:r>
            <w:r w:rsidRPr="008565A3">
              <w:rPr>
                <w:rFonts w:ascii="Nunito" w:hAnsi="Nunito" w:cstheme="minorHAnsi"/>
                <w:bCs/>
              </w:rPr>
              <w:t xml:space="preserve"> representada por </w:t>
            </w:r>
            <w:r w:rsidR="00FF5B24" w:rsidRPr="008565A3">
              <w:rPr>
                <w:rFonts w:ascii="Nunito" w:hAnsi="Nunito" w:cstheme="minorHAnsi"/>
              </w:rPr>
              <w:t xml:space="preserve"> el señor Almirante </w:t>
            </w:r>
            <w:r w:rsidR="00FF5B24" w:rsidRPr="008565A3">
              <w:rPr>
                <w:rFonts w:ascii="Nunito" w:hAnsi="Nunito" w:cstheme="minorHAnsi"/>
                <w:b/>
                <w:bCs/>
              </w:rPr>
              <w:t>JOHN FABIO GIRALDO GALLO</w:t>
            </w:r>
            <w:r w:rsidR="00FF5B24" w:rsidRPr="008565A3">
              <w:rPr>
                <w:rFonts w:ascii="Nunito" w:hAnsi="Nunito" w:cstheme="minorHAnsi"/>
              </w:rPr>
              <w:t xml:space="preserve"> mayor de edad</w:t>
            </w:r>
            <w:r w:rsidRPr="008565A3">
              <w:rPr>
                <w:rFonts w:ascii="Nunito" w:hAnsi="Nunito" w:cstheme="minorHAnsi"/>
                <w:bCs/>
              </w:rPr>
              <w:t xml:space="preserve">, identificado con la cédula de ciudadanía No. </w:t>
            </w:r>
            <w:r w:rsidR="00FF5B24" w:rsidRPr="008565A3">
              <w:rPr>
                <w:rFonts w:ascii="Nunito" w:hAnsi="Nunito" w:cstheme="minorHAnsi"/>
                <w:bCs/>
              </w:rPr>
              <w:t>10.120.215 de Pereira</w:t>
            </w:r>
            <w:r w:rsidRPr="008565A3">
              <w:rPr>
                <w:rFonts w:ascii="Nunito" w:hAnsi="Nunito" w:cstheme="minorHAnsi"/>
                <w:bCs/>
              </w:rPr>
              <w:t xml:space="preserve"> en su calidad de </w:t>
            </w:r>
            <w:r w:rsidR="00FF5B24" w:rsidRPr="008565A3">
              <w:rPr>
                <w:rFonts w:ascii="Nunito" w:hAnsi="Nunito" w:cstheme="minorHAnsi"/>
                <w:bCs/>
              </w:rPr>
              <w:t>Director General Marítimo (Encargado)</w:t>
            </w:r>
            <w:r w:rsidRPr="008565A3">
              <w:rPr>
                <w:rFonts w:ascii="Nunito" w:hAnsi="Nunito" w:cstheme="minorHAnsi"/>
                <w:bCs/>
              </w:rPr>
              <w:t xml:space="preserve">, </w:t>
            </w:r>
            <w:r w:rsidR="00694F6B" w:rsidRPr="008565A3">
              <w:rPr>
                <w:rFonts w:ascii="Nunito" w:hAnsi="Nunito" w:cstheme="minorHAnsi"/>
                <w:bCs/>
              </w:rPr>
              <w:t>según consta en Resolución 5565 del 11 de diciembre de 2024 del Ministerio de Defensa Nacional y acta de posesión No. 0012-25 del 16 de enero de 2025 y facultado para asumir las funciones y competencias relacionadas con la contratación y firma de contratos y convenios en virtud de la Resolución Ministerial No. 4223 de junio de 2022</w:t>
            </w:r>
            <w:r w:rsidR="00670BE4" w:rsidRPr="008565A3">
              <w:rPr>
                <w:rFonts w:ascii="Nunito" w:hAnsi="Nunito" w:cstheme="minorHAnsi"/>
                <w:bCs/>
              </w:rPr>
              <w:t xml:space="preserve"> </w:t>
            </w:r>
            <w:r w:rsidR="00694F6B" w:rsidRPr="008565A3">
              <w:rPr>
                <w:rFonts w:ascii="Nunito" w:hAnsi="Nunito" w:cstheme="minorHAnsi"/>
                <w:bCs/>
              </w:rPr>
              <w:t xml:space="preserve">y normativa concordante en el marco de la </w:t>
            </w:r>
            <w:r w:rsidR="003A608A" w:rsidRPr="008565A3">
              <w:rPr>
                <w:rFonts w:ascii="Nunito" w:hAnsi="Nunito" w:cstheme="minorHAnsi"/>
                <w:bCs/>
              </w:rPr>
              <w:t>Resolución</w:t>
            </w:r>
            <w:r w:rsidR="00694F6B" w:rsidRPr="008565A3">
              <w:rPr>
                <w:rFonts w:ascii="Nunito" w:hAnsi="Nunito" w:cstheme="minorHAnsi"/>
                <w:bCs/>
              </w:rPr>
              <w:t xml:space="preserve"> 4130 de 2022 modificada por la </w:t>
            </w:r>
            <w:r w:rsidR="003A608A" w:rsidRPr="008565A3">
              <w:rPr>
                <w:rFonts w:ascii="Nunito" w:hAnsi="Nunito" w:cstheme="minorHAnsi"/>
                <w:bCs/>
              </w:rPr>
              <w:t>Resolución</w:t>
            </w:r>
            <w:r w:rsidR="00694F6B" w:rsidRPr="008565A3">
              <w:rPr>
                <w:rFonts w:ascii="Nunito" w:hAnsi="Nunito" w:cstheme="minorHAnsi"/>
                <w:bCs/>
              </w:rPr>
              <w:t xml:space="preserve"> No. 4213 de 2023</w:t>
            </w:r>
            <w:r w:rsidR="003A608A" w:rsidRPr="008565A3">
              <w:rPr>
                <w:rFonts w:ascii="Nunito" w:hAnsi="Nunito" w:cstheme="minorHAnsi"/>
                <w:bCs/>
              </w:rPr>
              <w:t xml:space="preserve"> </w:t>
            </w:r>
            <w:r w:rsidR="00694F6B" w:rsidRPr="008565A3">
              <w:rPr>
                <w:rFonts w:ascii="Nunito" w:hAnsi="Nunito" w:cstheme="minorHAnsi"/>
                <w:bCs/>
              </w:rPr>
              <w:t xml:space="preserve">por medio de la cual se expide el manual de Contratos y Convenios del Ministerio de Defensa Nacional, </w:t>
            </w:r>
            <w:r w:rsidRPr="008565A3">
              <w:rPr>
                <w:rFonts w:ascii="Nunito" w:hAnsi="Nunito" w:cstheme="minorHAnsi"/>
                <w:bCs/>
              </w:rPr>
              <w:t xml:space="preserve">en adelante denominada </w:t>
            </w:r>
            <w:r w:rsidR="00F13BBB" w:rsidRPr="008565A3">
              <w:rPr>
                <w:rFonts w:ascii="Nunito" w:hAnsi="Nunito" w:cstheme="minorHAnsi"/>
                <w:bCs/>
              </w:rPr>
              <w:t>DIRECCI</w:t>
            </w:r>
            <w:r w:rsidR="003A608A" w:rsidRPr="008565A3">
              <w:rPr>
                <w:rFonts w:ascii="Nunito" w:hAnsi="Nunito" w:cstheme="minorHAnsi"/>
                <w:bCs/>
              </w:rPr>
              <w:t>Ó</w:t>
            </w:r>
            <w:r w:rsidR="00F13BBB" w:rsidRPr="008565A3">
              <w:rPr>
                <w:rFonts w:ascii="Nunito" w:hAnsi="Nunito" w:cstheme="minorHAnsi"/>
                <w:bCs/>
              </w:rPr>
              <w:t xml:space="preserve">N GENERAL MARITIMA </w:t>
            </w:r>
          </w:p>
          <w:p w14:paraId="3A04004F" w14:textId="77777777" w:rsidR="003A608A" w:rsidRPr="008565A3" w:rsidRDefault="003A608A" w:rsidP="002D6185">
            <w:pPr>
              <w:spacing w:after="0" w:line="240" w:lineRule="auto"/>
              <w:contextualSpacing/>
              <w:jc w:val="both"/>
              <w:rPr>
                <w:rFonts w:ascii="Nunito" w:hAnsi="Nunito"/>
              </w:rPr>
            </w:pPr>
          </w:p>
          <w:p w14:paraId="44EA18F7" w14:textId="77777777" w:rsidR="003F1A54" w:rsidRPr="008565A3" w:rsidRDefault="003F1A54" w:rsidP="003F1A54">
            <w:pPr>
              <w:numPr>
                <w:ilvl w:val="0"/>
                <w:numId w:val="1"/>
              </w:numPr>
              <w:spacing w:after="0" w:line="240" w:lineRule="auto"/>
              <w:jc w:val="both"/>
              <w:rPr>
                <w:rFonts w:ascii="Nunito" w:hAnsi="Nunito" w:cs="Arial"/>
                <w:b/>
                <w:bCs/>
              </w:rPr>
            </w:pPr>
            <w:r w:rsidRPr="008565A3">
              <w:rPr>
                <w:rFonts w:ascii="Nunito" w:hAnsi="Nunito" w:cs="Arial"/>
                <w:b/>
                <w:bCs/>
              </w:rPr>
              <w:t>ANTECEDENTES Y JUSTIFICACIÓN:</w:t>
            </w:r>
          </w:p>
          <w:p w14:paraId="63CC87DB" w14:textId="77777777" w:rsidR="003F1A54" w:rsidRPr="008565A3" w:rsidRDefault="003F1A54" w:rsidP="002D6185">
            <w:pPr>
              <w:spacing w:after="0" w:line="240" w:lineRule="auto"/>
              <w:jc w:val="both"/>
              <w:rPr>
                <w:rFonts w:ascii="Nunito" w:hAnsi="Nunito" w:cs="Arial"/>
              </w:rPr>
            </w:pPr>
          </w:p>
          <w:p w14:paraId="3884CB61"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 xml:space="preserve">Conforme a lo establecido en el artículo 113 de la Constitución Política de Colombia, </w:t>
            </w:r>
            <w:r w:rsidRPr="008565A3">
              <w:rPr>
                <w:rFonts w:ascii="Nunito" w:hAnsi="Nunito"/>
                <w:sz w:val="22"/>
                <w:szCs w:val="22"/>
                <w:lang w:val="es-ES"/>
              </w:rPr>
              <w:t xml:space="preserve">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w:t>
            </w:r>
            <w:r w:rsidRPr="008565A3">
              <w:rPr>
                <w:rFonts w:ascii="Nunito" w:hAnsi="Nunito"/>
                <w:sz w:val="22"/>
                <w:szCs w:val="22"/>
                <w:lang w:val="es-ES"/>
              </w:rPr>
              <w:lastRenderedPageBreak/>
              <w:t>organismos del Estado trabajen en conjunto para promover el bienestar general y garantizar el cumplimiento de los objetivos constitucionales</w:t>
            </w:r>
            <w:r w:rsidRPr="008565A3">
              <w:rPr>
                <w:rFonts w:ascii="Nunito" w:hAnsi="Nunito"/>
                <w:sz w:val="22"/>
                <w:szCs w:val="22"/>
              </w:rPr>
              <w:t>.</w:t>
            </w:r>
          </w:p>
          <w:p w14:paraId="597B1484" w14:textId="77777777" w:rsidR="003F1A54" w:rsidRPr="008565A3" w:rsidRDefault="003F1A54" w:rsidP="002D6185">
            <w:pPr>
              <w:pStyle w:val="Textoindependiente"/>
              <w:rPr>
                <w:rFonts w:ascii="Nunito" w:hAnsi="Nunito"/>
                <w:sz w:val="22"/>
                <w:szCs w:val="22"/>
              </w:rPr>
            </w:pPr>
          </w:p>
          <w:p w14:paraId="61CEE258"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 xml:space="preserve">De acuerdo con lo dispuesto en el artículo 6º de la Ley 489 de 1998, </w:t>
            </w:r>
            <w:r w:rsidRPr="008565A3">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8565A3">
              <w:rPr>
                <w:rFonts w:ascii="Nunito" w:hAnsi="Nunito"/>
                <w:sz w:val="22"/>
                <w:szCs w:val="22"/>
              </w:rPr>
              <w:t>.</w:t>
            </w:r>
          </w:p>
          <w:p w14:paraId="58CE345E" w14:textId="77777777" w:rsidR="003F1A54" w:rsidRPr="008565A3" w:rsidRDefault="003F1A54" w:rsidP="002D6185">
            <w:pPr>
              <w:pStyle w:val="Textoindependiente"/>
              <w:jc w:val="both"/>
              <w:rPr>
                <w:rFonts w:ascii="Nunito" w:hAnsi="Nunito"/>
                <w:sz w:val="22"/>
                <w:szCs w:val="22"/>
              </w:rPr>
            </w:pPr>
          </w:p>
          <w:p w14:paraId="79BBD149" w14:textId="77777777" w:rsidR="003F1A54" w:rsidRPr="008565A3" w:rsidRDefault="003F1A54" w:rsidP="002D6185">
            <w:pPr>
              <w:pStyle w:val="Textoindependiente"/>
              <w:jc w:val="both"/>
              <w:rPr>
                <w:rFonts w:ascii="Nunito" w:hAnsi="Nunito"/>
                <w:sz w:val="22"/>
                <w:szCs w:val="22"/>
              </w:rPr>
            </w:pPr>
            <w:r w:rsidRPr="008565A3">
              <w:rPr>
                <w:rFonts w:ascii="Nunito" w:hAnsi="Nunito"/>
                <w:sz w:val="22"/>
                <w:szCs w:val="22"/>
              </w:rPr>
              <w:t>En línea con ello, el</w:t>
            </w:r>
            <w:r w:rsidRPr="008565A3">
              <w:rPr>
                <w:rFonts w:ascii="Nunito" w:hAnsi="Nunito"/>
                <w:spacing w:val="-6"/>
                <w:sz w:val="22"/>
                <w:szCs w:val="22"/>
              </w:rPr>
              <w:t xml:space="preserve"> CONPES 3975 de 2019 que formula una política nacional para la transformación digital e inteligencia artificial, </w:t>
            </w:r>
            <w:r w:rsidRPr="008565A3">
              <w:rPr>
                <w:rFonts w:ascii="Nunito" w:hAnsi="Nunito"/>
                <w:spacing w:val="-6"/>
                <w:sz w:val="22"/>
                <w:szCs w:val="22"/>
                <w:lang w:val="es-ES"/>
              </w:rPr>
              <w:t>establece en la “Línea de acción 7. “</w:t>
            </w:r>
            <w:r w:rsidRPr="008565A3">
              <w:rPr>
                <w:rFonts w:ascii="Nunito" w:hAnsi="Nunito"/>
                <w:i/>
                <w:iCs/>
                <w:spacing w:val="-6"/>
                <w:sz w:val="22"/>
                <w:szCs w:val="22"/>
                <w:lang w:val="es-ES"/>
              </w:rPr>
              <w:t>Ejecutar iniciativas de alto impacto apoyadas en la transformación digital</w:t>
            </w:r>
            <w:r w:rsidRPr="008565A3">
              <w:rPr>
                <w:rFonts w:ascii="Nunito" w:hAnsi="Nunito"/>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8565A3">
              <w:rPr>
                <w:rFonts w:ascii="Nunito" w:hAnsi="Nunito"/>
                <w:sz w:val="22"/>
                <w:szCs w:val="22"/>
              </w:rPr>
              <w:t>.</w:t>
            </w:r>
          </w:p>
          <w:p w14:paraId="3558E73D" w14:textId="77777777" w:rsidR="003F1A54" w:rsidRPr="008565A3" w:rsidRDefault="003F1A54" w:rsidP="002D6185">
            <w:pPr>
              <w:pStyle w:val="Textoindependiente"/>
              <w:jc w:val="both"/>
              <w:rPr>
                <w:rFonts w:ascii="Nunito" w:hAnsi="Nunito"/>
                <w:sz w:val="22"/>
                <w:szCs w:val="22"/>
              </w:rPr>
            </w:pPr>
          </w:p>
          <w:p w14:paraId="2EABE39B" w14:textId="77777777" w:rsidR="003F1A54" w:rsidRPr="008565A3" w:rsidRDefault="003F1A54" w:rsidP="002D6185">
            <w:pPr>
              <w:spacing w:after="0" w:line="240" w:lineRule="auto"/>
              <w:jc w:val="both"/>
              <w:rPr>
                <w:rFonts w:ascii="Nunito" w:eastAsia="Times New Roman" w:hAnsi="Nunito"/>
                <w:lang w:val="es-CO" w:eastAsia="es-ES"/>
              </w:rPr>
            </w:pPr>
            <w:r w:rsidRPr="008565A3">
              <w:rPr>
                <w:rFonts w:ascii="Nunito" w:eastAsia="Times New Roman" w:hAnsi="Nunito"/>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13477FFD" w14:textId="77777777" w:rsidR="003F1A54" w:rsidRPr="008565A3" w:rsidRDefault="003F1A54" w:rsidP="002D6185">
            <w:pPr>
              <w:spacing w:after="0" w:line="240" w:lineRule="auto"/>
              <w:jc w:val="both"/>
              <w:rPr>
                <w:rFonts w:ascii="Nunito" w:eastAsia="Times New Roman" w:hAnsi="Nunito"/>
                <w:lang w:val="es-CO" w:eastAsia="es-ES"/>
              </w:rPr>
            </w:pPr>
          </w:p>
          <w:p w14:paraId="3905B5BF" w14:textId="77777777" w:rsidR="003F1A54" w:rsidRPr="008565A3" w:rsidRDefault="003F1A54" w:rsidP="002D6185">
            <w:pPr>
              <w:pStyle w:val="Textoindependiente"/>
              <w:jc w:val="both"/>
              <w:rPr>
                <w:rFonts w:ascii="Nunito" w:hAnsi="Nunito" w:cs="Arial"/>
                <w:sz w:val="22"/>
                <w:szCs w:val="22"/>
              </w:rPr>
            </w:pPr>
            <w:r w:rsidRPr="008565A3">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8565A3">
              <w:rPr>
                <w:rFonts w:ascii="Nunito" w:hAnsi="Nunito"/>
                <w:sz w:val="22"/>
                <w:szCs w:val="22"/>
                <w:lang w:val="es-ES"/>
              </w:rPr>
              <w:t>una operación de crédito público externo con la banca multilateral hasta por USD 100 millones, o su equivalente en otras monedas, desti</w:t>
            </w:r>
            <w:r w:rsidRPr="008565A3">
              <w:rPr>
                <w:rFonts w:ascii="Nunito" w:hAnsi="Nunito"/>
                <w:bCs/>
                <w:sz w:val="22"/>
                <w:szCs w:val="22"/>
                <w:lang w:val="es-ES"/>
              </w:rPr>
              <w:t xml:space="preserve">nada a financiar el Programa para la Transformación Digital de la Justicia en Colombia - Fase I, de acuerdo con las </w:t>
            </w:r>
            <w:r w:rsidRPr="008565A3">
              <w:rPr>
                <w:rFonts w:ascii="Nunito" w:hAnsi="Nunito"/>
                <w:bCs/>
                <w:sz w:val="22"/>
                <w:szCs w:val="22"/>
                <w:lang w:val="es-ES"/>
              </w:rPr>
              <w:lastRenderedPageBreak/>
              <w:t>condiciones financieras que defina la Dirección General de Crédito Público y Tesoro Nacional del Ministerio de Hacienda y Crédito Público</w:t>
            </w:r>
            <w:r w:rsidRPr="008565A3">
              <w:rPr>
                <w:rFonts w:ascii="Nunito" w:hAnsi="Nunito" w:cs="Arial"/>
                <w:sz w:val="22"/>
                <w:szCs w:val="22"/>
              </w:rPr>
              <w:t>.</w:t>
            </w:r>
          </w:p>
          <w:p w14:paraId="2B1A3A01" w14:textId="77777777" w:rsidR="003F1A54" w:rsidRPr="008565A3" w:rsidRDefault="003F1A54" w:rsidP="002D6185">
            <w:pPr>
              <w:pStyle w:val="Textoindependiente"/>
              <w:jc w:val="both"/>
              <w:rPr>
                <w:rFonts w:ascii="Nunito" w:hAnsi="Nunito" w:cs="Arial"/>
                <w:sz w:val="22"/>
                <w:szCs w:val="22"/>
              </w:rPr>
            </w:pPr>
          </w:p>
          <w:p w14:paraId="282FF522" w14:textId="77777777" w:rsidR="003F1A54" w:rsidRPr="008565A3" w:rsidRDefault="003F1A54" w:rsidP="002D6185">
            <w:pPr>
              <w:pStyle w:val="Textoindependiente"/>
              <w:jc w:val="both"/>
              <w:rPr>
                <w:rFonts w:ascii="Nunito" w:hAnsi="Nunito" w:cs="Arial"/>
                <w:sz w:val="22"/>
                <w:szCs w:val="22"/>
              </w:rPr>
            </w:pPr>
            <w:r w:rsidRPr="008565A3">
              <w:rPr>
                <w:rFonts w:ascii="Nunito" w:hAnsi="Nunito" w:cs="Arial"/>
                <w:sz w:val="22"/>
                <w:szCs w:val="22"/>
              </w:rPr>
              <w:t xml:space="preserve">El Contrato de Préstamo No. 5283/0C-CO, - Programa para la Transformación Digital de la Justicia en Colombia (Primera Operación Individual) </w:t>
            </w:r>
            <w:r w:rsidRPr="008565A3">
              <w:rPr>
                <w:rFonts w:ascii="Nunito" w:hAnsi="Nunito" w:cs="Arial"/>
                <w:bCs/>
                <w:sz w:val="22"/>
                <w:szCs w:val="22"/>
                <w:lang w:val="es-ES"/>
              </w:rPr>
              <w:t>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8565A3">
              <w:rPr>
                <w:rFonts w:ascii="Nunito" w:hAnsi="Nunito" w:cs="Arial"/>
                <w:sz w:val="22"/>
                <w:szCs w:val="22"/>
              </w:rPr>
              <w:t xml:space="preserve">. </w:t>
            </w:r>
          </w:p>
          <w:p w14:paraId="52DBD8BD" w14:textId="77777777" w:rsidR="003F1A54" w:rsidRPr="008565A3" w:rsidRDefault="003F1A54" w:rsidP="002D6185">
            <w:pPr>
              <w:pStyle w:val="Textoindependiente"/>
              <w:jc w:val="both"/>
              <w:rPr>
                <w:rFonts w:ascii="Nunito" w:hAnsi="Nunito" w:cs="Arial"/>
                <w:sz w:val="22"/>
                <w:szCs w:val="22"/>
              </w:rPr>
            </w:pPr>
          </w:p>
          <w:p w14:paraId="5716BE20"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El MJD ejerce un rol de coordinación en relación a las actividades asociadas a la implementación </w:t>
            </w:r>
            <w:r w:rsidRPr="008565A3">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8565A3">
              <w:rPr>
                <w:rFonts w:ascii="Nunito" w:eastAsia="Times New Roman" w:hAnsi="Nunito" w:cs="Arial"/>
                <w:lang w:val="es-CO" w:eastAsia="es-ES"/>
              </w:rPr>
              <w:t>.</w:t>
            </w:r>
          </w:p>
          <w:p w14:paraId="1E88A7F2" w14:textId="77777777" w:rsidR="003F1A54" w:rsidRPr="008565A3" w:rsidRDefault="003F1A54" w:rsidP="002D6185">
            <w:pPr>
              <w:spacing w:after="0" w:line="240" w:lineRule="auto"/>
              <w:jc w:val="both"/>
              <w:rPr>
                <w:rFonts w:ascii="Nunito" w:eastAsia="Times New Roman" w:hAnsi="Nunito" w:cs="Arial"/>
                <w:lang w:val="es-CO" w:eastAsia="es-ES"/>
              </w:rPr>
            </w:pPr>
          </w:p>
          <w:p w14:paraId="7B9FABFA" w14:textId="77777777" w:rsidR="003F1A54" w:rsidRPr="008565A3" w:rsidRDefault="003F1A54" w:rsidP="002D6185">
            <w:pPr>
              <w:pStyle w:val="Textoindependiente"/>
              <w:jc w:val="both"/>
              <w:rPr>
                <w:rFonts w:ascii="Nunito" w:hAnsi="Nunito" w:cs="Arial"/>
                <w:sz w:val="22"/>
                <w:szCs w:val="22"/>
              </w:rPr>
            </w:pPr>
            <w:r w:rsidRPr="008565A3">
              <w:rPr>
                <w:rFonts w:ascii="Nunito" w:hAnsi="Nunito" w:cs="Arial"/>
                <w:sz w:val="22"/>
                <w:szCs w:val="22"/>
              </w:rPr>
              <w:t xml:space="preserve">El Decreto 537 de 2022 </w:t>
            </w:r>
            <w:r w:rsidRPr="008565A3">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8565A3">
              <w:rPr>
                <w:rFonts w:ascii="Nunito" w:hAnsi="Nunito" w:cs="Arial"/>
                <w:bCs/>
                <w:i/>
                <w:iCs/>
                <w:sz w:val="22"/>
                <w:szCs w:val="22"/>
              </w:rPr>
              <w:t xml:space="preserve">“(...)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w:t>
            </w:r>
            <w:r w:rsidRPr="008565A3">
              <w:rPr>
                <w:rFonts w:ascii="Nunito" w:hAnsi="Nunito" w:cs="Arial"/>
                <w:bCs/>
                <w:i/>
                <w:iCs/>
                <w:sz w:val="22"/>
                <w:szCs w:val="22"/>
              </w:rPr>
              <w:lastRenderedPageBreak/>
              <w:t>de las soluciones respetando los desarrollos tecnológicos actuales de cada una de las entidades participantes</w:t>
            </w:r>
            <w:r w:rsidRPr="008565A3">
              <w:rPr>
                <w:rFonts w:ascii="Nunito" w:hAnsi="Nunito" w:cs="Arial"/>
                <w:bCs/>
                <w:sz w:val="22"/>
                <w:szCs w:val="22"/>
              </w:rPr>
              <w:t>.”</w:t>
            </w:r>
          </w:p>
          <w:p w14:paraId="37959772" w14:textId="77777777" w:rsidR="003F1A54" w:rsidRPr="008565A3" w:rsidRDefault="003F1A54" w:rsidP="002D6185">
            <w:pPr>
              <w:pStyle w:val="Textoindependiente"/>
              <w:jc w:val="both"/>
              <w:rPr>
                <w:rFonts w:ascii="Nunito" w:hAnsi="Nunito" w:cs="Arial"/>
                <w:sz w:val="22"/>
                <w:szCs w:val="22"/>
              </w:rPr>
            </w:pPr>
          </w:p>
          <w:p w14:paraId="00DFD38C"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8565A3">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8565A3">
              <w:rPr>
                <w:rFonts w:ascii="Nunito" w:eastAsia="Times New Roman" w:hAnsi="Nunito" w:cs="Arial"/>
                <w:bCs/>
                <w:lang w:val="es-CO" w:eastAsia="es-ES"/>
              </w:rPr>
              <w:t>”. El artículo 2º del mismo Decreto dispone que para efectos del intercambio de Información, las entidades</w:t>
            </w:r>
            <w:r w:rsidRPr="008565A3">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8565A3">
              <w:rPr>
                <w:rFonts w:ascii="Nunito" w:eastAsia="Times New Roman" w:hAnsi="Nunito" w:cs="Arial"/>
                <w:bCs/>
                <w:lang w:val="es-CO" w:eastAsia="es-ES"/>
              </w:rPr>
              <w:t>”.</w:t>
            </w:r>
            <w:r w:rsidRPr="008565A3">
              <w:rPr>
                <w:rFonts w:ascii="Nunito" w:eastAsia="Times New Roman" w:hAnsi="Nunito" w:cs="Arial"/>
                <w:lang w:val="es-CO" w:eastAsia="es-ES"/>
              </w:rPr>
              <w:t xml:space="preserve"> </w:t>
            </w:r>
          </w:p>
          <w:p w14:paraId="25C36140" w14:textId="77777777" w:rsidR="003F1A54" w:rsidRPr="008565A3" w:rsidRDefault="003F1A54" w:rsidP="002D6185">
            <w:pPr>
              <w:spacing w:after="0" w:line="240" w:lineRule="auto"/>
              <w:jc w:val="both"/>
              <w:rPr>
                <w:rFonts w:ascii="Nunito" w:eastAsia="Times New Roman" w:hAnsi="Nunito" w:cs="Arial"/>
                <w:lang w:val="es-CO" w:eastAsia="es-ES"/>
              </w:rPr>
            </w:pPr>
          </w:p>
          <w:p w14:paraId="5376A15A" w14:textId="1612F3B3" w:rsidR="003F1A54" w:rsidRPr="008565A3" w:rsidRDefault="003F1A54" w:rsidP="002D6185">
            <w:pPr>
              <w:spacing w:after="0" w:line="240" w:lineRule="auto"/>
              <w:jc w:val="both"/>
              <w:rPr>
                <w:rFonts w:ascii="Nunito" w:hAnsi="Nunito" w:cs="Arial"/>
              </w:rPr>
            </w:pPr>
            <w:r w:rsidRPr="008565A3">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Pr="008565A3">
              <w:rPr>
                <w:rFonts w:ascii="Nunito" w:hAnsi="Nunito" w:cs="Arial"/>
                <w:b/>
                <w:bCs/>
              </w:rPr>
              <w:t>DIRECCIÓN GENERAL MARÍTIMA</w:t>
            </w:r>
            <w:r w:rsidRPr="008565A3">
              <w:rPr>
                <w:rFonts w:ascii="Nunito" w:hAnsi="Nunito" w:cs="Arial"/>
              </w:rPr>
              <w:t xml:space="preserve">, siendo este documento técnico de obligatorio cumplimiento. </w:t>
            </w:r>
          </w:p>
          <w:p w14:paraId="0918DB85" w14:textId="77777777" w:rsidR="003F1A54" w:rsidRPr="008565A3" w:rsidRDefault="003F1A54" w:rsidP="002D6185">
            <w:pPr>
              <w:pStyle w:val="Textoindependiente"/>
              <w:jc w:val="both"/>
              <w:rPr>
                <w:rFonts w:ascii="Nunito" w:hAnsi="Nunito"/>
                <w:sz w:val="22"/>
                <w:szCs w:val="22"/>
              </w:rPr>
            </w:pPr>
          </w:p>
          <w:p w14:paraId="19AA22A2" w14:textId="77777777" w:rsidR="003F1A54" w:rsidRPr="008565A3" w:rsidRDefault="003F1A54" w:rsidP="002D6185">
            <w:pPr>
              <w:spacing w:line="240" w:lineRule="auto"/>
              <w:jc w:val="both"/>
              <w:rPr>
                <w:rFonts w:ascii="Nunito" w:eastAsia="Times New Roman" w:hAnsi="Nunito" w:cs="Arial"/>
                <w:bCs/>
                <w:lang w:val="es-CO" w:eastAsia="es-ES"/>
              </w:rPr>
            </w:pPr>
            <w:r w:rsidRPr="008565A3">
              <w:rPr>
                <w:rFonts w:ascii="Nunito" w:hAnsi="Nunito"/>
              </w:rPr>
              <w:t>E</w:t>
            </w:r>
            <w:r w:rsidRPr="008565A3">
              <w:rPr>
                <w:rFonts w:ascii="Nunito" w:eastAsia="Times New Roman" w:hAnsi="Nunito" w:cs="Arial"/>
                <w:lang w:val="es-CO" w:eastAsia="es-ES"/>
              </w:rPr>
              <w:t xml:space="preserve">l artículo 5° del Decreto 1427 de 2017, </w:t>
            </w:r>
            <w:r w:rsidRPr="008565A3">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2EFF65DD" w14:textId="77777777" w:rsidR="003F1A54" w:rsidRPr="008565A3" w:rsidRDefault="003F1A54" w:rsidP="002D6185">
            <w:pPr>
              <w:spacing w:line="240" w:lineRule="auto"/>
              <w:jc w:val="both"/>
              <w:rPr>
                <w:rFonts w:ascii="Nunito" w:eastAsia="Times New Roman" w:hAnsi="Nunito" w:cs="Arial"/>
                <w:bCs/>
                <w:lang w:val="es-CO" w:eastAsia="es-ES"/>
              </w:rPr>
            </w:pPr>
            <w:r w:rsidRPr="008565A3">
              <w:rPr>
                <w:rFonts w:ascii="Nunito" w:eastAsia="Times New Roman" w:hAnsi="Nunito" w:cs="Arial"/>
                <w:bCs/>
                <w:lang w:val="es-CO" w:eastAsia="es-ES"/>
              </w:rPr>
              <w:t xml:space="preserve">El artículo 10° del referenciado Decreto, determina que dicha Subdirección tiene, entre otras, las siguientes funciones: </w:t>
            </w:r>
          </w:p>
          <w:p w14:paraId="16F38DEE"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 1. Elaborar, implementar, hacer seguimiento del Plan Estratégico de Datos e Información (PEDI) del Ministerio. </w:t>
            </w:r>
          </w:p>
          <w:p w14:paraId="1898913F"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 </w:t>
            </w:r>
          </w:p>
          <w:p w14:paraId="3008D0B0"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3. Identificar, atendiendo a los lineamientos que le imparta la Dirección de Tecnologías y Gestión de Información en Justicia, las necesidades de información estratégica en materia de justicia, </w:t>
            </w:r>
            <w:r w:rsidRPr="008565A3">
              <w:rPr>
                <w:rFonts w:ascii="Nunito" w:eastAsia="Times New Roman" w:hAnsi="Nunito" w:cs="Arial"/>
                <w:bCs/>
                <w:i/>
                <w:iCs/>
                <w:lang w:val="es-CO" w:eastAsia="es-ES"/>
              </w:rPr>
              <w:lastRenderedPageBreak/>
              <w:t>determinando las fuentes de información y estableciendo los procesos de organización, consolidación y transformación, para su disposición.</w:t>
            </w:r>
          </w:p>
          <w:p w14:paraId="5D3ACF9F"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343BDEE1"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77E22897"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3A3C144E" w14:textId="77777777" w:rsidR="003F1A54" w:rsidRPr="008565A3" w:rsidRDefault="003F1A54" w:rsidP="002D6185">
            <w:pPr>
              <w:spacing w:after="0" w:line="240" w:lineRule="auto"/>
              <w:ind w:left="709"/>
              <w:jc w:val="both"/>
              <w:rPr>
                <w:rFonts w:ascii="Nunito" w:eastAsia="Times New Roman" w:hAnsi="Nunito" w:cs="Arial"/>
                <w:bCs/>
                <w:i/>
                <w:iCs/>
                <w:lang w:val="es-CO" w:eastAsia="es-ES"/>
              </w:rPr>
            </w:pPr>
            <w:r w:rsidRPr="008565A3">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2DE3BA18" w14:textId="77777777" w:rsidR="003F1A54" w:rsidRPr="008565A3" w:rsidRDefault="003F1A54" w:rsidP="002D6185">
            <w:pPr>
              <w:spacing w:after="0" w:line="240" w:lineRule="auto"/>
              <w:jc w:val="both"/>
              <w:rPr>
                <w:rFonts w:ascii="Nunito" w:eastAsia="Times New Roman" w:hAnsi="Nunito" w:cs="Arial"/>
                <w:lang w:val="es-CO" w:eastAsia="es-ES"/>
              </w:rPr>
            </w:pPr>
          </w:p>
          <w:p w14:paraId="146708AF"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4FC4CC82" w14:textId="77777777" w:rsidR="003F1A54" w:rsidRPr="008565A3" w:rsidRDefault="003F1A54" w:rsidP="002D6185">
            <w:pPr>
              <w:spacing w:after="0" w:line="240" w:lineRule="auto"/>
              <w:jc w:val="both"/>
              <w:rPr>
                <w:rFonts w:ascii="Nunito" w:eastAsia="Times New Roman" w:hAnsi="Nunito" w:cs="Arial"/>
                <w:lang w:val="es-CO" w:eastAsia="es-ES"/>
              </w:rPr>
            </w:pPr>
          </w:p>
          <w:p w14:paraId="4BE67423"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El sistema de información - </w:t>
            </w:r>
            <w:proofErr w:type="spellStart"/>
            <w:r w:rsidRPr="008565A3">
              <w:rPr>
                <w:rFonts w:ascii="Nunito" w:eastAsia="Times New Roman" w:hAnsi="Nunito" w:cs="Arial"/>
                <w:lang w:val="es-CO" w:eastAsia="es-ES"/>
              </w:rPr>
              <w:t>JustiFácil</w:t>
            </w:r>
            <w:proofErr w:type="spellEnd"/>
            <w:r w:rsidRPr="008565A3">
              <w:rPr>
                <w:rFonts w:ascii="Nunito" w:eastAsia="Times New Roman" w:hAnsi="Nunito" w:cs="Arial"/>
                <w:lang w:val="es-CO" w:eastAsia="es-ES"/>
              </w:rPr>
              <w:t xml:space="preserve"> surge</w:t>
            </w:r>
            <w:r w:rsidRPr="008565A3">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8565A3">
              <w:rPr>
                <w:rFonts w:ascii="Nunito" w:eastAsia="Times New Roman" w:hAnsi="Nunito" w:cs="Arial"/>
                <w:lang w:val="es-CO" w:eastAsia="es-ES"/>
              </w:rPr>
              <w:t>.</w:t>
            </w:r>
          </w:p>
          <w:p w14:paraId="6302458B" w14:textId="77777777" w:rsidR="003F1A54" w:rsidRPr="008565A3" w:rsidRDefault="003F1A54" w:rsidP="002D6185">
            <w:pPr>
              <w:spacing w:after="0" w:line="240" w:lineRule="auto"/>
              <w:jc w:val="both"/>
              <w:rPr>
                <w:rFonts w:ascii="Nunito" w:eastAsia="Times New Roman" w:hAnsi="Nunito" w:cs="Arial"/>
                <w:lang w:val="es-CO" w:eastAsia="es-ES"/>
              </w:rPr>
            </w:pPr>
          </w:p>
          <w:p w14:paraId="6932D5BD" w14:textId="77777777" w:rsidR="003F1A54" w:rsidRPr="008565A3" w:rsidRDefault="003F1A54" w:rsidP="002D6185">
            <w:pPr>
              <w:spacing w:after="0" w:line="240" w:lineRule="auto"/>
              <w:jc w:val="both"/>
              <w:rPr>
                <w:rFonts w:ascii="Nunito" w:hAnsi="Nunito"/>
              </w:rPr>
            </w:pPr>
            <w:r w:rsidRPr="008565A3">
              <w:rPr>
                <w:rFonts w:ascii="Nunito" w:hAnsi="Nunito"/>
                <w:lang w:eastAsia="es-ES"/>
              </w:rPr>
              <w:t xml:space="preserve">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w:t>
            </w:r>
            <w:r w:rsidRPr="008565A3">
              <w:rPr>
                <w:rFonts w:ascii="Nunito" w:hAnsi="Nunito"/>
                <w:lang w:eastAsia="es-ES"/>
              </w:rPr>
              <w:lastRenderedPageBreak/>
              <w:t>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E3E913E" w14:textId="77777777" w:rsidR="003F1A54" w:rsidRPr="008565A3" w:rsidRDefault="003F1A54" w:rsidP="002D6185">
            <w:pPr>
              <w:spacing w:after="0" w:line="240" w:lineRule="auto"/>
              <w:jc w:val="both"/>
              <w:rPr>
                <w:rFonts w:ascii="Nunito" w:hAnsi="Nunito"/>
                <w:lang w:val="es-CO" w:eastAsia="es-ES"/>
              </w:rPr>
            </w:pPr>
          </w:p>
          <w:p w14:paraId="2156F2B5"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Las características de la información que se intercambiará entre las dos entidades, </w:t>
            </w:r>
            <w:r w:rsidRPr="008565A3">
              <w:rPr>
                <w:rFonts w:ascii="Nunito" w:eastAsia="Times New Roman" w:hAnsi="Nunito"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Pr="008565A3">
              <w:rPr>
                <w:rFonts w:ascii="Nunito" w:eastAsia="Times New Roman" w:hAnsi="Nunito" w:cs="Arial"/>
                <w:lang w:val="es-CO" w:eastAsia="es-ES"/>
              </w:rPr>
              <w:t>.</w:t>
            </w:r>
          </w:p>
          <w:p w14:paraId="1FA9D4E9" w14:textId="77777777" w:rsidR="003F1A54" w:rsidRPr="008565A3" w:rsidRDefault="003F1A54" w:rsidP="002D6185">
            <w:pPr>
              <w:spacing w:after="0" w:line="240" w:lineRule="auto"/>
              <w:jc w:val="both"/>
              <w:rPr>
                <w:rFonts w:ascii="Nunito" w:eastAsia="Times New Roman" w:hAnsi="Nunito" w:cs="Arial"/>
                <w:lang w:val="es-CO" w:eastAsia="es-ES"/>
              </w:rPr>
            </w:pPr>
          </w:p>
          <w:p w14:paraId="5159A93D"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De otro lado, </w:t>
            </w:r>
            <w:r w:rsidRPr="008565A3">
              <w:rPr>
                <w:rFonts w:ascii="Nunito" w:eastAsia="Times New Roman" w:hAnsi="Nunito" w:cs="Arial"/>
                <w:bCs/>
                <w:lang w:val="es-CO" w:eastAsia="es-ES"/>
              </w:rPr>
              <w:t xml:space="preserve">de </w:t>
            </w:r>
            <w:r w:rsidRPr="008565A3">
              <w:rPr>
                <w:rFonts w:ascii="Nunito" w:eastAsia="Arial Narrow" w:hAnsi="Nunito" w:cs="Arial Narrow"/>
                <w:lang w:val="es"/>
              </w:rPr>
              <w:t xml:space="preserve">acuerdo con el artículo 17 del Decreto 1427 de 2017, </w:t>
            </w:r>
            <w:r w:rsidRPr="008565A3">
              <w:rPr>
                <w:rFonts w:ascii="Nunito" w:eastAsia="Times New Roman" w:hAnsi="Nunito" w:cs="Arial"/>
                <w:lang w:val="es-CO" w:eastAsia="es-ES"/>
              </w:rPr>
              <w:t xml:space="preserve">la Dirección de Justicia Formal del Ministerio de Justicia y del Derecho o quién haga sus veces, tiene entre sus funciones las de </w:t>
            </w:r>
            <w:r w:rsidRPr="008565A3">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8565A3">
              <w:rPr>
                <w:rFonts w:ascii="Nunito" w:eastAsia="Times New Roman" w:hAnsi="Nunito" w:cs="Arial"/>
                <w:lang w:val="es-CO" w:eastAsia="es-ES"/>
              </w:rPr>
              <w:t xml:space="preserve"> de conformidad con lo establecido en el Decreto 2897 de 2011, </w:t>
            </w:r>
            <w:hyperlink r:id="rId8" w:anchor="34" w:history="1">
              <w:r w:rsidRPr="008565A3">
                <w:rPr>
                  <w:rFonts w:ascii="Nunito" w:eastAsia="Times New Roman" w:hAnsi="Nunito" w:cs="Arial"/>
                  <w:lang w:val="es-CO" w:eastAsia="es-ES"/>
                </w:rPr>
                <w:t>modificado en lo pertinente por el Artículo 34 del Decreto 1427 de 2017</w:t>
              </w:r>
            </w:hyperlink>
            <w:r w:rsidRPr="008565A3">
              <w:rPr>
                <w:rFonts w:ascii="Nunito" w:eastAsia="Times New Roman" w:hAnsi="Nunito" w:cs="Arial"/>
                <w:lang w:val="es-CO" w:eastAsia="es-ES"/>
              </w:rPr>
              <w:t xml:space="preserve"> </w:t>
            </w:r>
            <w:r w:rsidRPr="008565A3">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77BE64A5"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5E2805D3"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8565A3">
              <w:rPr>
                <w:rFonts w:ascii="Nunito" w:eastAsia="Times New Roman" w:hAnsi="Nunito" w:cs="Arial"/>
                <w:lang w:val="es-CO" w:eastAsia="es-ES"/>
              </w:rPr>
              <w:t>JustiFácil</w:t>
            </w:r>
            <w:proofErr w:type="spellEnd"/>
            <w:r w:rsidRPr="008565A3">
              <w:rPr>
                <w:rFonts w:ascii="Nunito" w:eastAsia="Times New Roman" w:hAnsi="Nunito" w:cs="Arial"/>
                <w:lang w:val="es-CO" w:eastAsia="es-ES"/>
              </w:rPr>
              <w:t xml:space="preserve"> se requiere del concurso e intercambio de información de las Entidades con Funciones Jurisdiccionales del Ejecutivo – EFJE</w:t>
            </w:r>
            <w:bookmarkStart w:id="1" w:name="ver_453992"/>
            <w:bookmarkEnd w:id="1"/>
            <w:r w:rsidRPr="008565A3">
              <w:rPr>
                <w:rFonts w:ascii="Nunito" w:eastAsia="Times New Roman" w:hAnsi="Nunito" w:cs="Arial"/>
                <w:lang w:val="es-CO" w:eastAsia="es-ES"/>
              </w:rPr>
              <w:t>.</w:t>
            </w:r>
          </w:p>
          <w:p w14:paraId="40746178"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4BCC0F10" w14:textId="77777777" w:rsidR="003F1A54" w:rsidRPr="008565A3" w:rsidRDefault="003F1A54" w:rsidP="002D6185">
            <w:pPr>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6E6AA3D0" w14:textId="77777777" w:rsidR="003F1A54" w:rsidRPr="008565A3" w:rsidRDefault="003F1A54" w:rsidP="002D6185">
            <w:pPr>
              <w:spacing w:after="0" w:line="240" w:lineRule="auto"/>
              <w:jc w:val="both"/>
              <w:rPr>
                <w:rFonts w:ascii="Nunito" w:eastAsia="Times New Roman" w:hAnsi="Nunito" w:cs="Arial"/>
                <w:lang w:val="es-CO" w:eastAsia="es-ES"/>
              </w:rPr>
            </w:pPr>
          </w:p>
          <w:p w14:paraId="0C1B5BF3"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r w:rsidRPr="008565A3">
              <w:rPr>
                <w:rFonts w:ascii="Nunito" w:eastAsia="Times New Roman" w:hAnsi="Nunito" w:cs="Arial"/>
                <w:lang w:val="es-CO" w:eastAsia="es-ES"/>
              </w:rPr>
              <w:t xml:space="preserve">La información </w:t>
            </w:r>
            <w:r w:rsidRPr="00FE0B0B">
              <w:rPr>
                <w:rFonts w:ascii="Nunito" w:eastAsia="Times New Roman" w:hAnsi="Nunito" w:cs="Arial"/>
                <w:lang w:val="es-CO" w:eastAsia="es-ES"/>
              </w:rPr>
              <w:t xml:space="preserve">compartida contribuirá </w:t>
            </w:r>
            <w:r w:rsidRPr="008565A3">
              <w:rPr>
                <w:rFonts w:ascii="Nunito" w:eastAsia="Times New Roman" w:hAnsi="Nunito" w:cs="Arial"/>
                <w:lang w:val="es-CO" w:eastAsia="es-ES"/>
              </w:rPr>
              <w:t>en la toma de decisiones e implementación de políticas públicas para mejorar la calidad de los servicios de justicia del ejecutivo.</w:t>
            </w:r>
          </w:p>
          <w:p w14:paraId="10A336A6" w14:textId="77777777" w:rsidR="003F1A54" w:rsidRPr="008565A3" w:rsidRDefault="003F1A54" w:rsidP="002D6185">
            <w:pPr>
              <w:spacing w:after="0" w:line="240" w:lineRule="auto"/>
              <w:ind w:left="720"/>
              <w:jc w:val="both"/>
              <w:rPr>
                <w:rFonts w:ascii="Nunito" w:hAnsi="Nunito" w:cs="Arial"/>
              </w:rPr>
            </w:pPr>
          </w:p>
          <w:p w14:paraId="607428B6"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OBJETO:</w:t>
            </w:r>
          </w:p>
          <w:p w14:paraId="634AC6FA" w14:textId="77777777" w:rsidR="003F1A54" w:rsidRPr="008565A3" w:rsidRDefault="003F1A54" w:rsidP="002D6185">
            <w:pPr>
              <w:spacing w:after="0" w:line="240" w:lineRule="auto"/>
              <w:ind w:left="360"/>
              <w:jc w:val="both"/>
              <w:rPr>
                <w:rFonts w:ascii="Nunito" w:hAnsi="Nunito" w:cs="Arial"/>
              </w:rPr>
            </w:pPr>
          </w:p>
          <w:p w14:paraId="46C03E22" w14:textId="77777777" w:rsidR="003F1A54" w:rsidRPr="008565A3" w:rsidRDefault="003F1A54" w:rsidP="002D6185">
            <w:pPr>
              <w:spacing w:after="0" w:line="240" w:lineRule="auto"/>
              <w:jc w:val="both"/>
              <w:rPr>
                <w:rFonts w:ascii="Nunito" w:hAnsi="Nunito" w:cs="Arial"/>
              </w:rPr>
            </w:pPr>
            <w:r w:rsidRPr="008565A3">
              <w:rPr>
                <w:rFonts w:ascii="Nunito" w:hAnsi="Nunito" w:cs="Arial"/>
              </w:rPr>
              <w:lastRenderedPageBreak/>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8565A3">
              <w:rPr>
                <w:rFonts w:ascii="Nunito" w:hAnsi="Nunito" w:cs="Arial"/>
              </w:rPr>
              <w:t>JustiFácil</w:t>
            </w:r>
            <w:proofErr w:type="spellEnd"/>
            <w:r w:rsidRPr="008565A3">
              <w:rPr>
                <w:rFonts w:ascii="Nunito" w:hAnsi="Nunito" w:cs="Arial"/>
              </w:rPr>
              <w:t xml:space="preserve"> en cumplimiento del CONPES 3975 de 2019.</w:t>
            </w:r>
          </w:p>
          <w:p w14:paraId="581C8BF8" w14:textId="77777777" w:rsidR="003F1A54" w:rsidRPr="008565A3" w:rsidRDefault="003F1A54" w:rsidP="002D6185">
            <w:pPr>
              <w:spacing w:after="0" w:line="240" w:lineRule="auto"/>
              <w:jc w:val="both"/>
              <w:rPr>
                <w:rFonts w:ascii="Nunito" w:hAnsi="Nunito" w:cs="Arial"/>
              </w:rPr>
            </w:pPr>
          </w:p>
          <w:p w14:paraId="5A329F54"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PLAZO:</w:t>
            </w:r>
          </w:p>
          <w:p w14:paraId="63174B7B" w14:textId="77777777" w:rsidR="003F1A54" w:rsidRPr="008565A3" w:rsidRDefault="003F1A54" w:rsidP="002D6185">
            <w:pPr>
              <w:spacing w:after="0" w:line="240" w:lineRule="auto"/>
              <w:ind w:left="360"/>
              <w:jc w:val="both"/>
              <w:rPr>
                <w:rFonts w:ascii="Nunito" w:hAnsi="Nunito" w:cs="Arial"/>
              </w:rPr>
            </w:pPr>
          </w:p>
          <w:p w14:paraId="0FB79217" w14:textId="77777777" w:rsidR="003F1A54" w:rsidRPr="008565A3" w:rsidRDefault="003F1A54" w:rsidP="002D6185">
            <w:pPr>
              <w:spacing w:after="0" w:line="240" w:lineRule="auto"/>
              <w:jc w:val="both"/>
              <w:rPr>
                <w:rFonts w:ascii="Nunito" w:hAnsi="Nunito" w:cs="Arial"/>
              </w:rPr>
            </w:pPr>
            <w:r w:rsidRPr="008565A3">
              <w:rPr>
                <w:rFonts w:ascii="Nunito" w:hAnsi="Nunito" w:cs="Arial"/>
              </w:rPr>
              <w:t>El Plazo de ejecución del convenio, será de dos (2) años, término contado a partir de la fecha de la suscripción.</w:t>
            </w:r>
          </w:p>
          <w:p w14:paraId="106C3F1F" w14:textId="77777777" w:rsidR="003F1A54" w:rsidRPr="008565A3" w:rsidRDefault="003F1A54" w:rsidP="002D6185">
            <w:pPr>
              <w:spacing w:after="0" w:line="240" w:lineRule="auto"/>
              <w:ind w:left="360"/>
              <w:jc w:val="both"/>
              <w:rPr>
                <w:rFonts w:ascii="Nunito" w:hAnsi="Nunito" w:cs="Arial"/>
              </w:rPr>
            </w:pPr>
          </w:p>
          <w:p w14:paraId="23BE35AC"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LUGAR DE EJECUCIÓN:</w:t>
            </w:r>
          </w:p>
          <w:p w14:paraId="531DBDCE" w14:textId="77777777" w:rsidR="003F1A54" w:rsidRPr="008565A3" w:rsidRDefault="003F1A54" w:rsidP="002D6185">
            <w:pPr>
              <w:spacing w:after="0" w:line="240" w:lineRule="auto"/>
              <w:jc w:val="both"/>
              <w:rPr>
                <w:rFonts w:ascii="Nunito" w:hAnsi="Nunito" w:cs="Arial"/>
                <w:color w:val="FF0000"/>
              </w:rPr>
            </w:pPr>
          </w:p>
          <w:p w14:paraId="37077C20" w14:textId="77777777" w:rsidR="003F1A54" w:rsidRPr="008565A3" w:rsidRDefault="003F1A54" w:rsidP="002D6185">
            <w:pPr>
              <w:spacing w:after="0" w:line="240" w:lineRule="auto"/>
              <w:jc w:val="both"/>
              <w:rPr>
                <w:rFonts w:ascii="Nunito" w:hAnsi="Nunito" w:cs="Arial"/>
                <w:i/>
                <w:iCs/>
                <w:color w:val="FF0000"/>
              </w:rPr>
            </w:pPr>
            <w:r w:rsidRPr="008565A3">
              <w:rPr>
                <w:rFonts w:ascii="Nunito" w:hAnsi="Nunito" w:cs="Arial"/>
              </w:rPr>
              <w:t xml:space="preserve">El lugar de ejecución del convenio interadministrativo será la ciudad de Bogotá D.C. sin perjuicio de sus efectos a nivel nacional. </w:t>
            </w:r>
          </w:p>
          <w:p w14:paraId="3531ADDE" w14:textId="77777777" w:rsidR="003F1A54" w:rsidRPr="008565A3" w:rsidRDefault="003F1A54" w:rsidP="002D6185">
            <w:pPr>
              <w:spacing w:after="0" w:line="240" w:lineRule="auto"/>
              <w:jc w:val="both"/>
              <w:rPr>
                <w:rFonts w:ascii="Nunito" w:hAnsi="Nunito" w:cs="Arial"/>
              </w:rPr>
            </w:pPr>
          </w:p>
          <w:p w14:paraId="4DE7FA1C" w14:textId="77777777" w:rsidR="003F1A54" w:rsidRPr="008565A3" w:rsidRDefault="003F1A54" w:rsidP="002D6185">
            <w:pPr>
              <w:spacing w:after="0" w:line="240" w:lineRule="auto"/>
              <w:jc w:val="both"/>
              <w:rPr>
                <w:rFonts w:ascii="Nunito" w:hAnsi="Nunito" w:cs="Arial"/>
                <w:i/>
                <w:color w:val="FF0000"/>
              </w:rPr>
            </w:pPr>
            <w:r w:rsidRPr="008565A3">
              <w:rPr>
                <w:rFonts w:ascii="Nunito" w:hAnsi="Nunito" w:cs="Arial"/>
              </w:rPr>
              <w:t>PARAGRAFO: Para todos los efectos contractuales se tendrá como domicilio la ciudad de Bogotá D.C.</w:t>
            </w:r>
          </w:p>
          <w:p w14:paraId="5772E38E" w14:textId="77777777" w:rsidR="003F1A54" w:rsidRPr="008565A3" w:rsidRDefault="003F1A54" w:rsidP="002D6185">
            <w:pPr>
              <w:spacing w:after="0" w:line="240" w:lineRule="auto"/>
              <w:jc w:val="both"/>
              <w:rPr>
                <w:rFonts w:ascii="Nunito" w:eastAsia="Times New Roman" w:hAnsi="Nunito" w:cs="Arial"/>
                <w:iCs/>
                <w:lang w:val="x-none" w:eastAsia="es-ES"/>
              </w:rPr>
            </w:pPr>
          </w:p>
          <w:p w14:paraId="6D90A130" w14:textId="77777777" w:rsidR="003F1A54" w:rsidRPr="008565A3" w:rsidRDefault="003F1A54" w:rsidP="003F1A54">
            <w:pPr>
              <w:pStyle w:val="Prrafodelista"/>
              <w:numPr>
                <w:ilvl w:val="0"/>
                <w:numId w:val="1"/>
              </w:numPr>
              <w:tabs>
                <w:tab w:val="left" w:pos="284"/>
                <w:tab w:val="left" w:pos="426"/>
              </w:tabs>
              <w:spacing w:after="0" w:line="240" w:lineRule="auto"/>
              <w:jc w:val="both"/>
              <w:rPr>
                <w:rFonts w:ascii="Nunito" w:hAnsi="Nunito" w:cs="Arial"/>
                <w:b/>
                <w:bCs/>
              </w:rPr>
            </w:pPr>
            <w:r w:rsidRPr="008565A3">
              <w:rPr>
                <w:rFonts w:ascii="Nunito" w:hAnsi="Nunito" w:cs="Arial"/>
                <w:b/>
                <w:bCs/>
              </w:rPr>
              <w:t>COMITÉ DE SEGUIMIENTO OPERATIVO</w:t>
            </w:r>
          </w:p>
          <w:p w14:paraId="6084B023" w14:textId="77777777" w:rsidR="003F1A54" w:rsidRPr="008565A3" w:rsidRDefault="003F1A54" w:rsidP="002D6185">
            <w:pPr>
              <w:pStyle w:val="Default"/>
              <w:jc w:val="both"/>
              <w:rPr>
                <w:rFonts w:ascii="Nunito" w:hAnsi="Nunito"/>
                <w:color w:val="auto"/>
                <w:sz w:val="22"/>
                <w:szCs w:val="22"/>
                <w:lang w:val="es-ES_tradnl"/>
              </w:rPr>
            </w:pPr>
          </w:p>
          <w:p w14:paraId="5D6618BD"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Para la ejecución del presente convenio, se conformará un Comité de Seguimiento Operativo que será el encargado de la priorización y coordinación de las actividades.  </w:t>
            </w:r>
          </w:p>
          <w:p w14:paraId="30CFE553"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329D72C0" w14:textId="77777777" w:rsidR="003F1A54" w:rsidRPr="008565A3" w:rsidRDefault="003F1A54" w:rsidP="003F1A54">
            <w:pPr>
              <w:pStyle w:val="Prrafodelista"/>
              <w:numPr>
                <w:ilvl w:val="0"/>
                <w:numId w:val="6"/>
              </w:numPr>
              <w:shd w:val="clear" w:color="auto" w:fill="FFFFFF"/>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INTEGRANTES</w:t>
            </w:r>
          </w:p>
          <w:p w14:paraId="5D48022B"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p>
          <w:p w14:paraId="2E882455"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Este comité estará integrado así:</w:t>
            </w:r>
          </w:p>
          <w:p w14:paraId="37E69C42"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themeColor="text1"/>
              </w:rPr>
            </w:pPr>
            <w:r w:rsidRPr="008565A3">
              <w:rPr>
                <w:rFonts w:ascii="Nunito" w:eastAsia="Times New Roman" w:hAnsi="Nunito" w:cs="Calibri"/>
                <w:color w:val="000000"/>
                <w:bdr w:val="none" w:sz="0" w:space="0" w:color="auto" w:frame="1"/>
              </w:rPr>
              <w:t xml:space="preserve">Por parte de El MINISTERIO: por la </w:t>
            </w:r>
            <w:proofErr w:type="gramStart"/>
            <w:r w:rsidRPr="008565A3">
              <w:rPr>
                <w:rFonts w:ascii="Nunito" w:eastAsia="Times New Roman" w:hAnsi="Nunito" w:cs="Calibri"/>
                <w:color w:val="000000"/>
                <w:bdr w:val="none" w:sz="0" w:space="0" w:color="auto" w:frame="1"/>
              </w:rPr>
              <w:t>Directora</w:t>
            </w:r>
            <w:proofErr w:type="gramEnd"/>
            <w:r w:rsidRPr="008565A3">
              <w:rPr>
                <w:rFonts w:ascii="Nunito" w:eastAsia="Times New Roman" w:hAnsi="Nunito" w:cs="Calibri"/>
                <w:color w:val="000000"/>
                <w:bdr w:val="none" w:sz="0" w:space="0" w:color="auto" w:frame="1"/>
              </w:rPr>
              <w:t xml:space="preserve"> de Justicia Formal y el </w:t>
            </w:r>
            <w:proofErr w:type="gramStart"/>
            <w:r w:rsidRPr="008565A3">
              <w:rPr>
                <w:rFonts w:ascii="Nunito" w:eastAsia="Times New Roman" w:hAnsi="Nunito" w:cs="Calibri"/>
                <w:color w:val="000000"/>
                <w:bdr w:val="none" w:sz="0" w:space="0" w:color="auto" w:frame="1"/>
              </w:rPr>
              <w:t>Director</w:t>
            </w:r>
            <w:proofErr w:type="gramEnd"/>
            <w:r w:rsidRPr="008565A3">
              <w:rPr>
                <w:rFonts w:ascii="Nunito" w:eastAsia="Times New Roman" w:hAnsi="Nunito" w:cs="Calibri"/>
                <w:color w:val="000000"/>
                <w:bdr w:val="none" w:sz="0" w:space="0" w:color="auto" w:frame="1"/>
              </w:rPr>
              <w:t xml:space="preserve"> de Tecnologías y Gestión de Información en Justicia </w:t>
            </w:r>
            <w:r w:rsidRPr="008565A3">
              <w:rPr>
                <w:rFonts w:ascii="Nunito" w:eastAsia="Times New Roman" w:hAnsi="Nunito" w:cs="Calibri"/>
                <w:color w:val="000000" w:themeColor="text1"/>
              </w:rPr>
              <w:t>o quien designe el ordenador del gasto, y</w:t>
            </w:r>
          </w:p>
          <w:p w14:paraId="25055F7A" w14:textId="55E4188F"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r w:rsidRPr="008565A3">
              <w:rPr>
                <w:rFonts w:ascii="Nunito" w:eastAsia="Times New Roman" w:hAnsi="Nunito" w:cs="Calibri"/>
                <w:color w:val="000000" w:themeColor="text1"/>
              </w:rPr>
              <w:t>Por parte de la DIRECCIÓN GENERAL MARÍTIMA, serán dos delegados que designe el ordenador del gasto.</w:t>
            </w:r>
          </w:p>
          <w:p w14:paraId="5A2C9A71" w14:textId="77777777" w:rsidR="003F1A54" w:rsidRPr="008565A3" w:rsidRDefault="003F1A54" w:rsidP="002D6185">
            <w:pPr>
              <w:shd w:val="clear" w:color="auto" w:fill="FFFFFF"/>
              <w:spacing w:after="0" w:line="240" w:lineRule="auto"/>
              <w:jc w:val="both"/>
              <w:rPr>
                <w:rFonts w:ascii="Nunito" w:eastAsia="Times New Roman" w:hAnsi="Nunito" w:cs="Calibri"/>
                <w:color w:val="000000"/>
              </w:rPr>
            </w:pPr>
          </w:p>
          <w:p w14:paraId="7C2DDA0E" w14:textId="19309A5D"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themeColor="text1"/>
              </w:rPr>
            </w:pPr>
            <w:r w:rsidRPr="008565A3">
              <w:rPr>
                <w:rFonts w:ascii="Nunito" w:eastAsia="Times New Roman" w:hAnsi="Nunito" w:cs="Calibri"/>
                <w:color w:val="000000" w:themeColor="text1"/>
              </w:rPr>
              <w:t xml:space="preserve">PARÁGRAFO PRIMERO: La </w:t>
            </w:r>
            <w:r w:rsidR="008C32DA" w:rsidRPr="008565A3">
              <w:rPr>
                <w:rFonts w:ascii="Nunito" w:eastAsia="Times New Roman" w:hAnsi="Nunito" w:cs="Calibri"/>
                <w:b/>
                <w:bCs/>
                <w:color w:val="000000" w:themeColor="text1"/>
              </w:rPr>
              <w:t xml:space="preserve">secretaría </w:t>
            </w:r>
            <w:r w:rsidRPr="008565A3">
              <w:rPr>
                <w:rFonts w:ascii="Nunito" w:eastAsia="Times New Roman" w:hAnsi="Nunito" w:cs="Calibri"/>
                <w:b/>
                <w:bCs/>
                <w:color w:val="000000" w:themeColor="text1"/>
              </w:rPr>
              <w:t>técnica</w:t>
            </w:r>
            <w:r w:rsidRPr="008565A3">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061358B4"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2F3EB08E"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 xml:space="preserve">PARÁGRAFO SEGUNDO: El Comité se reunirá al menos </w:t>
            </w:r>
            <w:r w:rsidRPr="008565A3">
              <w:rPr>
                <w:rFonts w:ascii="Nunito" w:eastAsia="Times New Roman" w:hAnsi="Nunito" w:cs="Calibri"/>
                <w:b/>
                <w:bCs/>
                <w:color w:val="000000"/>
                <w:bdr w:val="none" w:sz="0" w:space="0" w:color="auto" w:frame="1"/>
              </w:rPr>
              <w:t>una vez cada año</w:t>
            </w:r>
            <w:r w:rsidRPr="008565A3">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w:t>
            </w:r>
            <w:r w:rsidRPr="008565A3">
              <w:rPr>
                <w:rFonts w:ascii="Nunito" w:eastAsia="Times New Roman" w:hAnsi="Nunito" w:cs="Calibri"/>
                <w:color w:val="000000"/>
                <w:bdr w:val="none" w:sz="0" w:space="0" w:color="auto" w:frame="1"/>
              </w:rPr>
              <w:lastRenderedPageBreak/>
              <w:t>correo electrónico y podrá ser convocada por los supervisores de cada una de las partes o quien estos designen.</w:t>
            </w:r>
          </w:p>
          <w:p w14:paraId="13081626"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p>
          <w:p w14:paraId="38466C1F" w14:textId="77777777" w:rsidR="003F1A54" w:rsidRPr="008565A3" w:rsidRDefault="003F1A54" w:rsidP="002D6185">
            <w:pPr>
              <w:shd w:val="clear" w:color="auto" w:fill="FFFFFF" w:themeFill="background1"/>
              <w:spacing w:after="0" w:line="240" w:lineRule="auto"/>
              <w:jc w:val="both"/>
              <w:rPr>
                <w:rFonts w:ascii="Nunito" w:eastAsia="Times New Roman" w:hAnsi="Nunito" w:cs="Calibri"/>
                <w:color w:val="000000"/>
              </w:rPr>
            </w:pPr>
            <w:r w:rsidRPr="008565A3">
              <w:rPr>
                <w:rFonts w:ascii="Nunito" w:eastAsia="Times New Roman" w:hAnsi="Nunito" w:cs="Calibri"/>
                <w:color w:val="000000"/>
              </w:rPr>
              <w:t xml:space="preserve">PARÁGRAFO TERCERO: Las decisiones serán tomadas por </w:t>
            </w:r>
            <w:r w:rsidRPr="008565A3">
              <w:rPr>
                <w:rFonts w:ascii="Nunito" w:eastAsia="Times New Roman" w:hAnsi="Nunito" w:cs="Calibri"/>
                <w:b/>
                <w:bCs/>
                <w:color w:val="000000"/>
              </w:rPr>
              <w:t>votación unánime</w:t>
            </w:r>
            <w:r w:rsidRPr="008565A3">
              <w:rPr>
                <w:rFonts w:ascii="Nunito" w:eastAsia="Times New Roman" w:hAnsi="Nunito" w:cs="Calibri"/>
                <w:color w:val="000000"/>
              </w:rPr>
              <w:t xml:space="preserve"> de sus miembros.</w:t>
            </w:r>
          </w:p>
          <w:p w14:paraId="00AEC392"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4B917781" w14:textId="77777777" w:rsidR="003F1A54" w:rsidRPr="008565A3" w:rsidRDefault="003F1A54" w:rsidP="003F1A54">
            <w:pPr>
              <w:pStyle w:val="Prrafodelista"/>
              <w:numPr>
                <w:ilvl w:val="0"/>
                <w:numId w:val="6"/>
              </w:numPr>
              <w:shd w:val="clear" w:color="auto" w:fill="FFFFFF"/>
              <w:spacing w:after="0" w:line="240" w:lineRule="auto"/>
              <w:jc w:val="both"/>
              <w:rPr>
                <w:rFonts w:ascii="Nunito" w:eastAsia="Times New Roman" w:hAnsi="Nunito" w:cs="Calibri"/>
                <w:color w:val="000000"/>
              </w:rPr>
            </w:pPr>
            <w:r w:rsidRPr="008565A3">
              <w:rPr>
                <w:rFonts w:ascii="Nunito" w:eastAsia="Times New Roman" w:hAnsi="Nunito" w:cs="Calibri"/>
                <w:color w:val="000000"/>
              </w:rPr>
              <w:t xml:space="preserve">FUNCIONES: </w:t>
            </w:r>
          </w:p>
          <w:p w14:paraId="26A263F0"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3EE0A57C"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El Comité tendrá las siguientes funciones:</w:t>
            </w:r>
          </w:p>
          <w:p w14:paraId="4B3961D5" w14:textId="77777777" w:rsidR="003F1A54" w:rsidRPr="008565A3" w:rsidRDefault="003F1A54" w:rsidP="002D6185">
            <w:pPr>
              <w:shd w:val="clear" w:color="auto" w:fill="FFFFFF"/>
              <w:spacing w:after="0" w:line="240" w:lineRule="auto"/>
              <w:jc w:val="both"/>
              <w:rPr>
                <w:rFonts w:ascii="Nunito" w:eastAsia="Times New Roman" w:hAnsi="Nunito" w:cs="Calibri"/>
                <w:color w:val="000000"/>
                <w:lang w:val="es-CO"/>
              </w:rPr>
            </w:pPr>
          </w:p>
          <w:p w14:paraId="736B15C5"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Vigilar, controlar y verificar el cumplimiento del objeto convenido y las obligaciones en lo que respecta a los intereses de las partes.</w:t>
            </w:r>
          </w:p>
          <w:p w14:paraId="6E2F2E42" w14:textId="77777777" w:rsidR="003F1A54" w:rsidRPr="008565A3" w:rsidRDefault="003F1A54" w:rsidP="002D6185">
            <w:pPr>
              <w:spacing w:after="0" w:line="240" w:lineRule="auto"/>
              <w:ind w:left="1332" w:hanging="567"/>
              <w:jc w:val="both"/>
              <w:rPr>
                <w:rFonts w:ascii="Nunito" w:hAnsi="Nunito" w:cs="Arial"/>
                <w:lang w:val="es-CO"/>
              </w:rPr>
            </w:pPr>
          </w:p>
          <w:p w14:paraId="230E9862" w14:textId="323F2795"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w:t>
            </w:r>
          </w:p>
          <w:p w14:paraId="01F8AB91" w14:textId="77777777" w:rsidR="003F1A54" w:rsidRPr="008565A3" w:rsidRDefault="003F1A54" w:rsidP="002D6185">
            <w:pPr>
              <w:spacing w:after="0" w:line="240" w:lineRule="auto"/>
              <w:ind w:left="1332" w:hanging="567"/>
              <w:jc w:val="both"/>
              <w:rPr>
                <w:rFonts w:ascii="Nunito" w:hAnsi="Nunito" w:cs="Arial"/>
                <w:lang w:val="es-CO"/>
              </w:rPr>
            </w:pPr>
          </w:p>
          <w:p w14:paraId="3BDA837D"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48F31386" w14:textId="77777777" w:rsidR="003F1A54" w:rsidRPr="008565A3" w:rsidRDefault="003F1A54" w:rsidP="002D6185">
            <w:pPr>
              <w:spacing w:after="0" w:line="240" w:lineRule="auto"/>
              <w:ind w:left="1332" w:hanging="567"/>
              <w:jc w:val="both"/>
              <w:rPr>
                <w:rFonts w:ascii="Nunito" w:hAnsi="Nunito" w:cs="Arial"/>
                <w:lang w:val="es-CO"/>
              </w:rPr>
            </w:pPr>
          </w:p>
          <w:p w14:paraId="3040E69B"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44DB8381" w14:textId="77777777" w:rsidR="003F1A54" w:rsidRPr="008565A3" w:rsidRDefault="003F1A54" w:rsidP="002D6185">
            <w:pPr>
              <w:spacing w:after="0" w:line="240" w:lineRule="auto"/>
              <w:ind w:left="1332" w:hanging="567"/>
              <w:jc w:val="both"/>
              <w:rPr>
                <w:rFonts w:ascii="Nunito" w:hAnsi="Nunito" w:cs="Arial"/>
                <w:lang w:val="es-CO"/>
              </w:rPr>
            </w:pPr>
          </w:p>
          <w:p w14:paraId="3450B25F"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eastAsia="Times New Roman" w:hAnsi="Nunito" w:cs="Calibri"/>
                <w:color w:val="000000"/>
                <w:bdr w:val="none" w:sz="0" w:space="0" w:color="auto" w:frame="1"/>
              </w:rPr>
              <w:t>Emitir recomendaciones sobre modificaciones de los documentos que hagan parte integral del contrato</w:t>
            </w:r>
            <w:r w:rsidRPr="008565A3">
              <w:rPr>
                <w:rFonts w:ascii="Nunito" w:hAnsi="Nunito" w:cs="Arial"/>
                <w:lang w:val="es-CO"/>
              </w:rPr>
              <w:t>.</w:t>
            </w:r>
          </w:p>
          <w:p w14:paraId="16D7BD6E" w14:textId="77777777" w:rsidR="003F1A54" w:rsidRPr="008565A3" w:rsidRDefault="003F1A54" w:rsidP="002D6185">
            <w:pPr>
              <w:spacing w:after="0" w:line="240" w:lineRule="auto"/>
              <w:ind w:left="1332" w:hanging="567"/>
              <w:jc w:val="both"/>
              <w:rPr>
                <w:rFonts w:ascii="Nunito" w:hAnsi="Nunito" w:cs="Arial"/>
                <w:lang w:val="es-CO"/>
              </w:rPr>
            </w:pPr>
            <w:bookmarkStart w:id="2" w:name="_Hlk147430719"/>
          </w:p>
          <w:bookmarkEnd w:id="2"/>
          <w:p w14:paraId="6D8AF369" w14:textId="77777777" w:rsidR="003F1A54" w:rsidRPr="008565A3" w:rsidRDefault="003F1A54" w:rsidP="003F1A54">
            <w:pPr>
              <w:pStyle w:val="Prrafodelista"/>
              <w:numPr>
                <w:ilvl w:val="1"/>
                <w:numId w:val="7"/>
              </w:numPr>
              <w:spacing w:after="0" w:line="240" w:lineRule="auto"/>
              <w:ind w:left="1332" w:hanging="567"/>
              <w:jc w:val="both"/>
              <w:rPr>
                <w:rFonts w:ascii="Nunito" w:hAnsi="Nunito" w:cs="Arial"/>
                <w:lang w:val="es-CO"/>
              </w:rPr>
            </w:pPr>
            <w:r w:rsidRPr="008565A3">
              <w:rPr>
                <w:rFonts w:ascii="Nunito" w:eastAsia="Times New Roman" w:hAnsi="Nunito" w:cs="Calibri"/>
                <w:color w:val="000000"/>
                <w:bdr w:val="none" w:sz="0" w:space="0" w:color="auto" w:frame="1"/>
              </w:rPr>
              <w:t xml:space="preserve">Emitir recomendaciones a los supervisores sobre </w:t>
            </w:r>
            <w:r w:rsidRPr="008565A3">
              <w:rPr>
                <w:rFonts w:ascii="Nunito" w:hAnsi="Nunito" w:cs="Arial"/>
                <w:lang w:val="es-CO"/>
              </w:rPr>
              <w:t>la suspensión, modificación, terminación o cualquier trámite de tipo contractual.</w:t>
            </w:r>
          </w:p>
          <w:p w14:paraId="06A8E3CE" w14:textId="77777777" w:rsidR="003F1A54" w:rsidRPr="008565A3" w:rsidRDefault="003F1A54" w:rsidP="002D6185">
            <w:pPr>
              <w:spacing w:after="0" w:line="240" w:lineRule="auto"/>
              <w:ind w:left="1332" w:hanging="567"/>
              <w:jc w:val="both"/>
              <w:rPr>
                <w:rFonts w:ascii="Nunito" w:hAnsi="Nunito" w:cs="Arial"/>
                <w:lang w:val="es-CO"/>
              </w:rPr>
            </w:pPr>
          </w:p>
          <w:p w14:paraId="1838159A" w14:textId="2C3E8753"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 xml:space="preserve">. </w:t>
            </w:r>
          </w:p>
          <w:p w14:paraId="3AA17E87" w14:textId="77777777" w:rsidR="003F1A54" w:rsidRPr="008565A3" w:rsidRDefault="003F1A54" w:rsidP="002D6185">
            <w:pPr>
              <w:shd w:val="clear" w:color="auto" w:fill="FFFFFF"/>
              <w:spacing w:after="0" w:line="240" w:lineRule="auto"/>
              <w:ind w:left="1332" w:hanging="567"/>
              <w:jc w:val="both"/>
              <w:rPr>
                <w:rFonts w:ascii="Nunito" w:eastAsia="Times New Roman" w:hAnsi="Nunito" w:cs="Calibri"/>
                <w:color w:val="000000"/>
                <w:lang w:val="es-CO"/>
              </w:rPr>
            </w:pPr>
          </w:p>
          <w:p w14:paraId="607FC2C1"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 xml:space="preserve">Mantener debidamente organizado un archivo con toda la información utilizada y elaborada durante la ejecución del </w:t>
            </w:r>
            <w:commentRangeStart w:id="3"/>
            <w:commentRangeStart w:id="4"/>
            <w:r w:rsidRPr="008565A3">
              <w:rPr>
                <w:rFonts w:ascii="Nunito" w:eastAsia="Times New Roman" w:hAnsi="Nunito" w:cs="Calibri"/>
                <w:color w:val="000000"/>
                <w:bdr w:val="none" w:sz="0" w:space="0" w:color="auto" w:frame="1"/>
              </w:rPr>
              <w:t>Convenio</w:t>
            </w:r>
            <w:commentRangeEnd w:id="3"/>
            <w:r w:rsidR="008C32DA" w:rsidRPr="008565A3">
              <w:rPr>
                <w:rStyle w:val="Refdecomentario"/>
                <w:rFonts w:ascii="Nunito" w:hAnsi="Nunito"/>
                <w:sz w:val="22"/>
                <w:szCs w:val="22"/>
              </w:rPr>
              <w:commentReference w:id="3"/>
            </w:r>
            <w:commentRangeEnd w:id="4"/>
            <w:r w:rsidR="00731750" w:rsidRPr="008565A3">
              <w:rPr>
                <w:rStyle w:val="Refdecomentario"/>
                <w:rFonts w:ascii="Nunito" w:hAnsi="Nunito"/>
                <w:sz w:val="22"/>
                <w:szCs w:val="22"/>
              </w:rPr>
              <w:commentReference w:id="4"/>
            </w:r>
            <w:r w:rsidRPr="008565A3">
              <w:rPr>
                <w:rFonts w:ascii="Nunito" w:eastAsia="Times New Roman" w:hAnsi="Nunito" w:cs="Calibri"/>
                <w:color w:val="000000"/>
                <w:bdr w:val="none" w:sz="0" w:space="0" w:color="auto" w:frame="1"/>
              </w:rPr>
              <w:t>.</w:t>
            </w:r>
          </w:p>
          <w:p w14:paraId="205F4B6B" w14:textId="77777777" w:rsidR="003F1A54" w:rsidRPr="008565A3" w:rsidRDefault="003F1A54" w:rsidP="002D6185">
            <w:pPr>
              <w:shd w:val="clear" w:color="auto" w:fill="FFFFFF"/>
              <w:spacing w:after="0" w:line="240" w:lineRule="auto"/>
              <w:ind w:left="1332" w:hanging="567"/>
              <w:jc w:val="both"/>
              <w:rPr>
                <w:rFonts w:ascii="Nunito" w:eastAsia="Times New Roman" w:hAnsi="Nunito" w:cs="Calibri"/>
                <w:color w:val="000000"/>
                <w:lang w:val="es-CO"/>
              </w:rPr>
            </w:pPr>
          </w:p>
          <w:p w14:paraId="02DD1188"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 xml:space="preserve">Asistir a las reuniones que se adelanten en la ejecución del </w:t>
            </w:r>
            <w:commentRangeStart w:id="5"/>
            <w:commentRangeStart w:id="6"/>
            <w:r w:rsidRPr="008565A3">
              <w:rPr>
                <w:rFonts w:ascii="Nunito" w:eastAsia="Times New Roman" w:hAnsi="Nunito" w:cs="Calibri"/>
                <w:color w:val="000000"/>
                <w:bdr w:val="none" w:sz="0" w:space="0" w:color="auto" w:frame="1"/>
              </w:rPr>
              <w:t>Convenio</w:t>
            </w:r>
            <w:commentRangeEnd w:id="5"/>
            <w:r w:rsidR="008C32DA" w:rsidRPr="008565A3">
              <w:rPr>
                <w:rStyle w:val="Refdecomentario"/>
                <w:rFonts w:ascii="Nunito" w:hAnsi="Nunito"/>
                <w:sz w:val="22"/>
                <w:szCs w:val="22"/>
              </w:rPr>
              <w:commentReference w:id="5"/>
            </w:r>
            <w:commentRangeEnd w:id="6"/>
            <w:r w:rsidR="00D1183C" w:rsidRPr="008565A3">
              <w:rPr>
                <w:rStyle w:val="Refdecomentario"/>
                <w:rFonts w:ascii="Nunito" w:hAnsi="Nunito"/>
                <w:sz w:val="22"/>
                <w:szCs w:val="22"/>
              </w:rPr>
              <w:commentReference w:id="6"/>
            </w:r>
            <w:r w:rsidRPr="008565A3">
              <w:rPr>
                <w:rFonts w:ascii="Nunito" w:eastAsia="Times New Roman" w:hAnsi="Nunito" w:cs="Calibri"/>
                <w:color w:val="000000"/>
                <w:bdr w:val="none" w:sz="0" w:space="0" w:color="auto" w:frame="1"/>
              </w:rPr>
              <w:t>.</w:t>
            </w:r>
          </w:p>
          <w:p w14:paraId="75F630B8" w14:textId="77777777" w:rsidR="003F1A54" w:rsidRPr="008565A3" w:rsidRDefault="003F1A54" w:rsidP="002D6185">
            <w:pPr>
              <w:shd w:val="clear" w:color="auto" w:fill="FFFFFF"/>
              <w:spacing w:after="0" w:line="240" w:lineRule="auto"/>
              <w:ind w:left="1332" w:hanging="567"/>
              <w:rPr>
                <w:rFonts w:ascii="Nunito" w:eastAsia="Times New Roman" w:hAnsi="Nunito" w:cs="Calibri"/>
                <w:color w:val="000000"/>
                <w:lang w:val="es-CO"/>
              </w:rPr>
            </w:pPr>
          </w:p>
          <w:p w14:paraId="00B80A65" w14:textId="77777777" w:rsidR="003F1A54" w:rsidRPr="008565A3" w:rsidRDefault="003F1A54" w:rsidP="003F1A54">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8565A3">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2F737F5D"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p>
          <w:p w14:paraId="7CE9CEE0" w14:textId="77777777" w:rsidR="003F1A54" w:rsidRPr="008565A3" w:rsidRDefault="003F1A54" w:rsidP="002D6185">
            <w:pPr>
              <w:shd w:val="clear" w:color="auto" w:fill="FFFFFF"/>
              <w:spacing w:after="0" w:line="240" w:lineRule="auto"/>
              <w:jc w:val="both"/>
              <w:rPr>
                <w:rFonts w:ascii="Nunito" w:eastAsia="Times New Roman" w:hAnsi="Nunito" w:cs="Calibri"/>
                <w:color w:val="000000"/>
                <w:bdr w:val="none" w:sz="0" w:space="0" w:color="auto" w:frame="1"/>
              </w:rPr>
            </w:pPr>
            <w:r w:rsidRPr="008565A3">
              <w:rPr>
                <w:rFonts w:ascii="Nunito" w:eastAsia="Times New Roman" w:hAnsi="Nunito" w:cs="Calibri"/>
                <w:color w:val="000000"/>
                <w:bdr w:val="none" w:sz="0" w:space="0" w:color="auto" w:frame="1"/>
              </w:rPr>
              <w:t xml:space="preserve">PARÁGRAFO: Para las reuniones que debe realizar el </w:t>
            </w:r>
            <w:commentRangeStart w:id="7"/>
            <w:commentRangeStart w:id="8"/>
            <w:r w:rsidRPr="008565A3">
              <w:rPr>
                <w:rFonts w:ascii="Nunito" w:eastAsia="Times New Roman" w:hAnsi="Nunito" w:cs="Calibri"/>
                <w:color w:val="000000"/>
                <w:highlight w:val="yellow"/>
                <w:bdr w:val="none" w:sz="0" w:space="0" w:color="auto" w:frame="1"/>
              </w:rPr>
              <w:t>Comité</w:t>
            </w:r>
            <w:commentRangeEnd w:id="7"/>
            <w:r w:rsidR="008C32DA" w:rsidRPr="008565A3">
              <w:rPr>
                <w:rStyle w:val="Refdecomentario"/>
                <w:rFonts w:ascii="Nunito" w:hAnsi="Nunito"/>
                <w:sz w:val="22"/>
                <w:szCs w:val="22"/>
              </w:rPr>
              <w:commentReference w:id="7"/>
            </w:r>
            <w:commentRangeEnd w:id="8"/>
            <w:r w:rsidR="004E797A" w:rsidRPr="008565A3">
              <w:rPr>
                <w:rStyle w:val="Refdecomentario"/>
                <w:rFonts w:ascii="Nunito" w:hAnsi="Nunito"/>
                <w:sz w:val="22"/>
                <w:szCs w:val="22"/>
              </w:rPr>
              <w:commentReference w:id="8"/>
            </w:r>
            <w:r w:rsidRPr="008565A3">
              <w:rPr>
                <w:rFonts w:ascii="Nunito" w:eastAsia="Times New Roman" w:hAnsi="Nunito" w:cs="Calibri"/>
                <w:color w:val="000000"/>
                <w:bdr w:val="none" w:sz="0" w:space="0" w:color="auto" w:frame="1"/>
              </w:rPr>
              <w:t xml:space="preserve"> se irán alternando las oficinas de los supervisores de cada una de las partes, empezando por EL MINISTERIO. De igual manera, cuando así lo convengan las partes, podrán hacer uso de tecnologías de comunicación y video llamadas, con el fin de adelantar de manera virtual las reuniones de que trata el presente capitulo.</w:t>
            </w:r>
          </w:p>
          <w:p w14:paraId="30B266A4" w14:textId="77777777" w:rsidR="003F1A54" w:rsidRPr="008565A3" w:rsidRDefault="003F1A54" w:rsidP="002D6185">
            <w:pPr>
              <w:shd w:val="clear" w:color="auto" w:fill="FFFFFF"/>
              <w:spacing w:after="0" w:line="240" w:lineRule="auto"/>
              <w:jc w:val="both"/>
              <w:rPr>
                <w:rFonts w:ascii="Nunito" w:eastAsia="Times New Roman" w:hAnsi="Nunito" w:cs="Arial"/>
                <w:lang w:val="es-CO" w:eastAsia="es-ES"/>
              </w:rPr>
            </w:pPr>
          </w:p>
          <w:p w14:paraId="47187C2B" w14:textId="77777777" w:rsidR="003F1A54" w:rsidRPr="008565A3" w:rsidRDefault="003F1A54" w:rsidP="003F1A54">
            <w:pPr>
              <w:pStyle w:val="Prrafodelista"/>
              <w:numPr>
                <w:ilvl w:val="0"/>
                <w:numId w:val="1"/>
              </w:numPr>
              <w:spacing w:after="0" w:line="240" w:lineRule="auto"/>
              <w:jc w:val="both"/>
              <w:rPr>
                <w:rFonts w:ascii="Nunito" w:hAnsi="Nunito" w:cs="Arial"/>
                <w:b/>
                <w:bCs/>
              </w:rPr>
            </w:pPr>
            <w:r w:rsidRPr="008565A3">
              <w:rPr>
                <w:rFonts w:ascii="Nunito" w:hAnsi="Nunito" w:cs="Arial"/>
                <w:b/>
                <w:bCs/>
              </w:rPr>
              <w:t>COMPROMISOS.</w:t>
            </w:r>
          </w:p>
          <w:p w14:paraId="11604841" w14:textId="77777777" w:rsidR="003F1A54" w:rsidRPr="008565A3" w:rsidRDefault="003F1A54" w:rsidP="002D6185">
            <w:pPr>
              <w:pStyle w:val="Cuadrculamedia1-nfasis21"/>
              <w:rPr>
                <w:rFonts w:ascii="Nunito" w:eastAsia="Calibri" w:hAnsi="Nunito" w:cs="Arial"/>
                <w:sz w:val="22"/>
                <w:szCs w:val="22"/>
                <w:lang w:val="es-ES" w:eastAsia="en-US"/>
              </w:rPr>
            </w:pPr>
          </w:p>
          <w:p w14:paraId="35C095CB" w14:textId="77777777" w:rsidR="003F1A54" w:rsidRPr="008565A3" w:rsidRDefault="003F1A54" w:rsidP="003F1A54">
            <w:pPr>
              <w:pStyle w:val="Prrafodelista"/>
              <w:numPr>
                <w:ilvl w:val="1"/>
                <w:numId w:val="1"/>
              </w:numPr>
              <w:spacing w:after="0" w:line="240" w:lineRule="auto"/>
              <w:ind w:left="1332" w:hanging="567"/>
              <w:jc w:val="both"/>
              <w:rPr>
                <w:rFonts w:ascii="Nunito" w:hAnsi="Nunito" w:cs="Arial"/>
              </w:rPr>
            </w:pPr>
            <w:r w:rsidRPr="008565A3">
              <w:rPr>
                <w:rFonts w:ascii="Nunito" w:hAnsi="Nunito"/>
              </w:rPr>
              <w:t>COMPROMISOS COMUNES DE LAS PARTES:</w:t>
            </w:r>
          </w:p>
          <w:p w14:paraId="383F5EB8" w14:textId="77777777" w:rsidR="003F1A54" w:rsidRPr="008565A3" w:rsidRDefault="003F1A54" w:rsidP="002D6185">
            <w:pPr>
              <w:pStyle w:val="Prrafodelista"/>
              <w:spacing w:after="0" w:line="240" w:lineRule="auto"/>
              <w:ind w:left="1440"/>
              <w:jc w:val="both"/>
              <w:rPr>
                <w:rFonts w:ascii="Nunito" w:hAnsi="Nunito" w:cs="Arial"/>
              </w:rPr>
            </w:pPr>
            <w:r w:rsidRPr="008565A3">
              <w:rPr>
                <w:rFonts w:ascii="Nunito" w:hAnsi="Nunito" w:cs="Arial"/>
              </w:rPr>
              <w:t xml:space="preserve"> </w:t>
            </w:r>
          </w:p>
          <w:p w14:paraId="722187BE"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Facilitar a la entidad con la cual se realiza el intercambio de información, el acceso a la Información a compartir. 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0B616822"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32E4873E"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0425136B"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1D66A4B3"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05C91CA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0F5DF4CA"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228497F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53C79E00"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lastRenderedPageBreak/>
              <w:t xml:space="preserve">Procurar cumplir con la entrega de información de acuerdo con los cortes acordados en el Anexo Técnico. </w:t>
            </w:r>
          </w:p>
          <w:p w14:paraId="2C053EB7"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6043CEB7"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245E3353"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4CE3BFC2"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Encausar todas las solicitudes de información que no hayan sido relacionadas en el Anexo Técnico, a través de los canales de comunicación establecidos para tal fin.</w:t>
            </w:r>
          </w:p>
          <w:p w14:paraId="58404FB0"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363E0774"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Diseñar metodologías conjuntas para la recolección y análisis de información.</w:t>
            </w:r>
          </w:p>
          <w:p w14:paraId="04B0B1EE" w14:textId="77777777" w:rsidR="003F1A54" w:rsidRPr="008565A3" w:rsidRDefault="003F1A54" w:rsidP="002D6185">
            <w:pPr>
              <w:pStyle w:val="Prrafodelista"/>
              <w:shd w:val="clear" w:color="auto" w:fill="FFFFFF"/>
              <w:spacing w:after="0" w:line="240" w:lineRule="auto"/>
              <w:ind w:left="1474" w:hanging="425"/>
              <w:jc w:val="both"/>
              <w:rPr>
                <w:rStyle w:val="normaltextrun"/>
                <w:rFonts w:ascii="Nunito" w:hAnsi="Nunito"/>
              </w:rPr>
            </w:pPr>
          </w:p>
          <w:p w14:paraId="09A6A133"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Recopilar y analizar datos cuantitativos y cualitativos relacionados con las dinámicas de los procesos jurisdiccionales del ejecutivo.</w:t>
            </w:r>
          </w:p>
          <w:p w14:paraId="5882DBAC" w14:textId="77777777" w:rsidR="003F1A54" w:rsidRPr="008565A3" w:rsidRDefault="003F1A54" w:rsidP="002D6185">
            <w:pPr>
              <w:pStyle w:val="Prrafodelista"/>
              <w:spacing w:after="0" w:line="240" w:lineRule="auto"/>
              <w:ind w:left="1474" w:hanging="425"/>
              <w:rPr>
                <w:rStyle w:val="normaltextrun"/>
                <w:rFonts w:ascii="Nunito" w:hAnsi="Nunito"/>
              </w:rPr>
            </w:pPr>
          </w:p>
          <w:p w14:paraId="2F322D87"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hAnsi="Nunito"/>
              </w:rPr>
            </w:pPr>
            <w:r w:rsidRPr="008565A3">
              <w:rPr>
                <w:rStyle w:val="normaltextrun"/>
                <w:rFonts w:ascii="Nunito" w:hAnsi="Nunito"/>
              </w:rPr>
              <w:t>Compartir información y realizar análisis conjuntos para el diseño de políticas, implementación de procesos de sustitución y su seguimiento.</w:t>
            </w:r>
          </w:p>
          <w:p w14:paraId="330957EE" w14:textId="77777777" w:rsidR="003F1A54" w:rsidRPr="008565A3" w:rsidRDefault="003F1A54" w:rsidP="002D6185">
            <w:pPr>
              <w:pStyle w:val="Prrafodelista"/>
              <w:spacing w:after="0" w:line="240" w:lineRule="auto"/>
              <w:ind w:left="1474" w:hanging="425"/>
              <w:rPr>
                <w:rStyle w:val="normaltextrun"/>
                <w:rFonts w:ascii="Nunito" w:hAnsi="Nunito"/>
              </w:rPr>
            </w:pPr>
          </w:p>
          <w:p w14:paraId="087F0EAB" w14:textId="77777777" w:rsidR="003F1A54" w:rsidRPr="008565A3" w:rsidRDefault="003F1A54" w:rsidP="003F1A54">
            <w:pPr>
              <w:pStyle w:val="Prrafodelista"/>
              <w:numPr>
                <w:ilvl w:val="0"/>
                <w:numId w:val="2"/>
              </w:numPr>
              <w:shd w:val="clear" w:color="auto" w:fill="FFFFFF"/>
              <w:spacing w:after="0" w:line="240" w:lineRule="auto"/>
              <w:ind w:left="1474" w:hanging="425"/>
              <w:jc w:val="both"/>
              <w:rPr>
                <w:rStyle w:val="normaltextrun"/>
                <w:rFonts w:ascii="Nunito" w:eastAsia="Times New Roman" w:hAnsi="Nunito" w:cs="Arial"/>
                <w:lang w:val="es-CO" w:eastAsia="es-ES"/>
              </w:rPr>
            </w:pPr>
            <w:r w:rsidRPr="008565A3">
              <w:rPr>
                <w:rStyle w:val="normaltextrun"/>
                <w:rFonts w:ascii="Nunito" w:hAnsi="Nunito"/>
              </w:rPr>
              <w:t>Hacer publicaciones conjuntas – boletines, documentos de análisis- que serán publicadas en las páginas oficiales de las dos instituciones.</w:t>
            </w:r>
          </w:p>
          <w:p w14:paraId="0D627B5C" w14:textId="77777777" w:rsidR="003F1A54" w:rsidRPr="008565A3" w:rsidRDefault="003F1A54" w:rsidP="002D6185">
            <w:pPr>
              <w:pStyle w:val="Prrafodelista"/>
              <w:shd w:val="clear" w:color="auto" w:fill="FFFFFF"/>
              <w:spacing w:after="0" w:line="240" w:lineRule="auto"/>
              <w:ind w:left="360"/>
              <w:jc w:val="both"/>
              <w:rPr>
                <w:rFonts w:ascii="Nunito" w:eastAsia="Times New Roman" w:hAnsi="Nunito" w:cs="Arial"/>
                <w:lang w:val="es-CO" w:eastAsia="es-ES"/>
              </w:rPr>
            </w:pPr>
          </w:p>
          <w:p w14:paraId="5D667317" w14:textId="23C2591A" w:rsidR="003F1A54" w:rsidRPr="008565A3" w:rsidRDefault="003F1A54" w:rsidP="003F1A54">
            <w:pPr>
              <w:pStyle w:val="Prrafodelista"/>
              <w:numPr>
                <w:ilvl w:val="1"/>
                <w:numId w:val="1"/>
              </w:numPr>
              <w:spacing w:after="0" w:line="240" w:lineRule="auto"/>
              <w:jc w:val="both"/>
              <w:rPr>
                <w:rStyle w:val="BodytextBold3"/>
                <w:rFonts w:ascii="Nunito" w:eastAsia="Courier New" w:hAnsi="Nunito"/>
                <w:b w:val="0"/>
                <w:bCs w:val="0"/>
                <w:spacing w:val="-1"/>
              </w:rPr>
            </w:pPr>
            <w:r w:rsidRPr="008565A3">
              <w:rPr>
                <w:rStyle w:val="BodytextBold3"/>
                <w:rFonts w:ascii="Nunito" w:eastAsia="Courier New" w:hAnsi="Nunito"/>
                <w:spacing w:val="-1"/>
              </w:rPr>
              <w:t>COMPROMISOS DE LA DIRECCIÓN GENERAL MARÍTIMA</w:t>
            </w:r>
          </w:p>
          <w:p w14:paraId="71E0FA35" w14:textId="77777777" w:rsidR="003F1A54" w:rsidRPr="008565A3" w:rsidRDefault="003F1A54" w:rsidP="003F1A54">
            <w:pPr>
              <w:pStyle w:val="Prrafodelista"/>
              <w:spacing w:after="0" w:line="240" w:lineRule="auto"/>
              <w:ind w:left="1440"/>
              <w:jc w:val="both"/>
              <w:rPr>
                <w:rStyle w:val="BodytextBold3"/>
                <w:rFonts w:ascii="Nunito" w:eastAsia="Courier New" w:hAnsi="Nunito"/>
                <w:b w:val="0"/>
                <w:bCs w:val="0"/>
                <w:spacing w:val="-1"/>
              </w:rPr>
            </w:pPr>
          </w:p>
          <w:p w14:paraId="3E5A13A5" w14:textId="03D5058E"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 xml:space="preserve">Brindar la información contenida en los sistemas de información de la DIRECCIÓN GENERAL MARÍTIMA al MINISTERIO, de acuerdo con las especificaciones del correspondiente anexo técnico de intercambio de información.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20B07610"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2CAE047A"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Cumplir con el mecanismo a emplearse para el intercambio de información señalado en el anexo técnico de intercambio de información de conformidad con el anexo técnico.</w:t>
            </w:r>
          </w:p>
          <w:p w14:paraId="2AEE8CCB"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1C9C24BC"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2D3A03BC" w14:textId="77777777" w:rsidR="003F1A54" w:rsidRPr="008565A3" w:rsidRDefault="003F1A54" w:rsidP="002D6185">
            <w:p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 xml:space="preserve"> </w:t>
            </w:r>
          </w:p>
          <w:p w14:paraId="25AE090F"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lastRenderedPageBreak/>
              <w:t>Asistir y participar en las actividades previstas para los ajustes o correcciones que se requieran a la información suministrada en desarrollo del convenio.</w:t>
            </w:r>
          </w:p>
          <w:p w14:paraId="209E3C0C" w14:textId="77777777" w:rsidR="003F1A54" w:rsidRPr="008565A3" w:rsidRDefault="003F1A54" w:rsidP="002D6185">
            <w:pPr>
              <w:pStyle w:val="Prrafodelista"/>
              <w:spacing w:after="0" w:line="240" w:lineRule="auto"/>
              <w:ind w:left="1474" w:hanging="425"/>
              <w:jc w:val="both"/>
              <w:rPr>
                <w:rFonts w:ascii="Nunito" w:eastAsia="Courier New" w:hAnsi="Nunito" w:cs="Arial"/>
                <w:color w:val="000000"/>
                <w:spacing w:val="-2"/>
              </w:rPr>
            </w:pPr>
          </w:p>
          <w:p w14:paraId="717269A7" w14:textId="77777777" w:rsidR="003F1A54" w:rsidRPr="008565A3" w:rsidRDefault="003F1A54" w:rsidP="003F1A54">
            <w:pPr>
              <w:pStyle w:val="Prrafodelista"/>
              <w:numPr>
                <w:ilvl w:val="0"/>
                <w:numId w:val="3"/>
              </w:numPr>
              <w:spacing w:after="0" w:line="240" w:lineRule="auto"/>
              <w:ind w:left="1474" w:hanging="425"/>
              <w:jc w:val="both"/>
              <w:rPr>
                <w:rFonts w:ascii="Nunito" w:eastAsia="Courier New" w:hAnsi="Nunito" w:cs="Arial"/>
                <w:color w:val="000000"/>
                <w:spacing w:val="-2"/>
              </w:rPr>
            </w:pPr>
            <w:r w:rsidRPr="008565A3">
              <w:rPr>
                <w:rFonts w:ascii="Nunito" w:eastAsia="Courier New" w:hAnsi="Nunito" w:cs="Arial"/>
                <w:color w:val="000000"/>
                <w:spacing w:val="-2"/>
              </w:rPr>
              <w:t>Las demás que sean necesarias para el eficaz cumplimiento del objeto del convenio.</w:t>
            </w:r>
          </w:p>
          <w:p w14:paraId="4D4C2EF1" w14:textId="77777777" w:rsidR="003F1A54" w:rsidRPr="008565A3" w:rsidRDefault="003F1A54" w:rsidP="002D6185">
            <w:pPr>
              <w:spacing w:after="0" w:line="240" w:lineRule="auto"/>
              <w:ind w:left="426" w:hanging="426"/>
              <w:jc w:val="both"/>
              <w:rPr>
                <w:rFonts w:ascii="Nunito" w:eastAsia="Courier New" w:hAnsi="Nunito" w:cs="Arial"/>
                <w:color w:val="000000"/>
                <w:spacing w:val="-2"/>
              </w:rPr>
            </w:pPr>
          </w:p>
          <w:p w14:paraId="7EB1B661"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 xml:space="preserve">COMPROMISOS DE EL MINISTERIO </w:t>
            </w:r>
          </w:p>
          <w:p w14:paraId="02AE977C" w14:textId="77777777" w:rsidR="003F1A54" w:rsidRPr="008565A3" w:rsidRDefault="003F1A54" w:rsidP="002D6185">
            <w:pPr>
              <w:pStyle w:val="Prrafodelista"/>
              <w:spacing w:after="0" w:line="240" w:lineRule="auto"/>
              <w:ind w:left="360"/>
              <w:jc w:val="both"/>
              <w:rPr>
                <w:rStyle w:val="Textoindependiente1"/>
                <w:rFonts w:ascii="Nunito" w:eastAsia="Courier New" w:hAnsi="Nunito"/>
              </w:rPr>
            </w:pPr>
          </w:p>
          <w:p w14:paraId="7EF6276A" w14:textId="1B48F8BA"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Brindar la información contenida en los sistemas de información de EL MINISTERIO requerida por la DIRECCIÓN GENERAL MARÍTIMA, de acuerdo con las especificaciones del anexo técnico de intercambio de información.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445316A1" w14:textId="77777777" w:rsidR="003F1A54" w:rsidRPr="008565A3" w:rsidRDefault="003F1A54" w:rsidP="002D6185">
            <w:pPr>
              <w:pStyle w:val="Prrafodelista"/>
              <w:tabs>
                <w:tab w:val="left" w:pos="284"/>
                <w:tab w:val="left" w:pos="426"/>
              </w:tabs>
              <w:spacing w:after="0" w:line="240" w:lineRule="auto"/>
              <w:ind w:left="1474" w:hanging="425"/>
              <w:jc w:val="both"/>
              <w:rPr>
                <w:rStyle w:val="Textoindependiente1"/>
                <w:rFonts w:ascii="Nunito" w:eastAsia="Courier New" w:hAnsi="Nunito"/>
              </w:rPr>
            </w:pPr>
          </w:p>
          <w:p w14:paraId="4297F87A"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Cumplir con el mecanismo a emplearse para el intercambio de información señalado en el anexo técnico de intercambio de información </w:t>
            </w:r>
          </w:p>
          <w:p w14:paraId="5B243FED"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18B55E9C"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00FB55A7"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45118604"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Asistir y participar en las actividades previstas para los ajustes o correcciones que se requieran a la información suministrada en desarrollo del convenio.</w:t>
            </w:r>
          </w:p>
          <w:p w14:paraId="4C4F1095" w14:textId="77777777" w:rsidR="003F1A54" w:rsidRPr="008565A3" w:rsidRDefault="003F1A54" w:rsidP="002D6185">
            <w:pPr>
              <w:pStyle w:val="Prrafodelista"/>
              <w:tabs>
                <w:tab w:val="left" w:pos="426"/>
              </w:tabs>
              <w:spacing w:after="0" w:line="240" w:lineRule="auto"/>
              <w:ind w:left="1474" w:hanging="425"/>
              <w:jc w:val="both"/>
              <w:rPr>
                <w:rStyle w:val="Textoindependiente1"/>
                <w:rFonts w:ascii="Nunito" w:eastAsia="Courier New" w:hAnsi="Nunito"/>
              </w:rPr>
            </w:pPr>
          </w:p>
          <w:p w14:paraId="103C143A" w14:textId="77777777" w:rsidR="003F1A54" w:rsidRPr="008565A3" w:rsidRDefault="003F1A54" w:rsidP="003F1A54">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8565A3">
              <w:rPr>
                <w:rStyle w:val="Textoindependiente1"/>
                <w:rFonts w:ascii="Nunito" w:eastAsia="Courier New" w:hAnsi="Nunito"/>
              </w:rPr>
              <w:t>Las demás que sean necesarias para el eficaz cumplimiento del objeto del convenio.</w:t>
            </w:r>
          </w:p>
          <w:p w14:paraId="6BE09E5A" w14:textId="77777777" w:rsidR="003F1A54" w:rsidRPr="008565A3" w:rsidRDefault="003F1A54" w:rsidP="002D6185">
            <w:pPr>
              <w:pStyle w:val="Default"/>
              <w:jc w:val="both"/>
              <w:rPr>
                <w:rFonts w:ascii="Nunito" w:hAnsi="Nunito"/>
                <w:color w:val="auto"/>
                <w:sz w:val="22"/>
                <w:szCs w:val="22"/>
                <w:lang w:val="es-ES_tradnl"/>
              </w:rPr>
            </w:pPr>
          </w:p>
          <w:p w14:paraId="2327E61F"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INFORMES</w:t>
            </w:r>
          </w:p>
          <w:p w14:paraId="4CB3FDD1" w14:textId="77777777" w:rsidR="003F1A54" w:rsidRPr="008565A3" w:rsidRDefault="003F1A54" w:rsidP="002D6185">
            <w:pPr>
              <w:spacing w:after="0" w:line="240" w:lineRule="auto"/>
              <w:jc w:val="both"/>
              <w:rPr>
                <w:rFonts w:ascii="Nunito" w:hAnsi="Nunito" w:cs="Arial"/>
                <w:lang w:eastAsia="es-ES"/>
              </w:rPr>
            </w:pPr>
          </w:p>
          <w:p w14:paraId="301D0A80" w14:textId="77777777" w:rsidR="003F1A54" w:rsidRPr="008565A3" w:rsidRDefault="003F1A54" w:rsidP="002D6185">
            <w:pPr>
              <w:spacing w:after="0" w:line="240" w:lineRule="auto"/>
              <w:jc w:val="both"/>
              <w:rPr>
                <w:rFonts w:ascii="Nunito" w:hAnsi="Nunito" w:cs="Arial"/>
                <w:lang w:eastAsia="es-ES"/>
              </w:rPr>
            </w:pPr>
            <w:r w:rsidRPr="008565A3">
              <w:rPr>
                <w:rFonts w:ascii="Nunito" w:hAnsi="Nunito" w:cs="Arial"/>
                <w:lang w:eastAsia="es-ES"/>
              </w:rPr>
              <w:t>Las partes deberán entregar en medio físico y/o magnético los informes que solicite el supervisor por parte de cada una de las entidades y en especial los siguientes:</w:t>
            </w:r>
          </w:p>
          <w:p w14:paraId="6528A697" w14:textId="77777777" w:rsidR="003F1A54" w:rsidRPr="008565A3" w:rsidRDefault="003F1A54" w:rsidP="002D6185">
            <w:pPr>
              <w:spacing w:after="0" w:line="240" w:lineRule="auto"/>
              <w:jc w:val="both"/>
              <w:rPr>
                <w:rFonts w:ascii="Nunito" w:hAnsi="Nunito" w:cs="Arial"/>
                <w:lang w:eastAsia="es-ES"/>
              </w:rPr>
            </w:pPr>
          </w:p>
          <w:p w14:paraId="638BE3BE" w14:textId="77777777" w:rsidR="003F1A54" w:rsidRPr="008565A3" w:rsidRDefault="003F1A54" w:rsidP="003F1A54">
            <w:pPr>
              <w:pStyle w:val="Prrafodelista"/>
              <w:numPr>
                <w:ilvl w:val="0"/>
                <w:numId w:val="4"/>
              </w:numPr>
              <w:spacing w:after="0" w:line="240" w:lineRule="auto"/>
              <w:ind w:left="1474" w:hanging="425"/>
              <w:jc w:val="both"/>
              <w:rPr>
                <w:rFonts w:ascii="Nunito" w:hAnsi="Nunito" w:cs="Arial"/>
                <w:lang w:eastAsia="es-ES"/>
              </w:rPr>
            </w:pPr>
            <w:r w:rsidRPr="008565A3">
              <w:rPr>
                <w:rFonts w:ascii="Nunito" w:hAnsi="Nunito" w:cs="Arial"/>
                <w:lang w:eastAsia="es-ES"/>
              </w:rPr>
              <w:t xml:space="preserve">Presentar en medio magnético, a través de correo electrónico, los reportes semestrales sobre la ejecución del Convenio, en donde se evidencie el cumplimiento en la entrega de la información en el sistema de información de gestión contractual definido por cada entidad. </w:t>
            </w:r>
            <w:r w:rsidRPr="008565A3">
              <w:rPr>
                <w:rStyle w:val="normaltextrun"/>
                <w:rFonts w:ascii="Nunito" w:hAnsi="Nunito"/>
              </w:rPr>
              <w:t>L</w:t>
            </w:r>
            <w:r w:rsidRPr="008565A3">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08ACD7A7" w14:textId="77777777" w:rsidR="003F1A54" w:rsidRPr="008565A3" w:rsidRDefault="003F1A54" w:rsidP="002D6185">
            <w:pPr>
              <w:spacing w:after="0" w:line="240" w:lineRule="auto"/>
              <w:ind w:left="1474" w:hanging="425"/>
              <w:jc w:val="both"/>
              <w:rPr>
                <w:rFonts w:ascii="Nunito" w:hAnsi="Nunito" w:cs="Arial"/>
                <w:lang w:eastAsia="es-ES"/>
              </w:rPr>
            </w:pPr>
          </w:p>
          <w:p w14:paraId="69D9DD29" w14:textId="77777777" w:rsidR="003F1A54" w:rsidRPr="008565A3" w:rsidRDefault="003F1A54" w:rsidP="003F1A54">
            <w:pPr>
              <w:pStyle w:val="Prrafodelista"/>
              <w:numPr>
                <w:ilvl w:val="0"/>
                <w:numId w:val="4"/>
              </w:numPr>
              <w:spacing w:after="0" w:line="240" w:lineRule="auto"/>
              <w:ind w:left="1474" w:hanging="425"/>
              <w:jc w:val="both"/>
              <w:rPr>
                <w:rFonts w:ascii="Nunito" w:hAnsi="Nunito" w:cs="Arial"/>
                <w:lang w:eastAsia="es-ES"/>
              </w:rPr>
            </w:pPr>
            <w:r w:rsidRPr="008565A3">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66065046" w14:textId="77777777" w:rsidR="003F1A54" w:rsidRPr="008565A3" w:rsidRDefault="003F1A54" w:rsidP="002D6185">
            <w:pPr>
              <w:spacing w:after="0" w:line="240" w:lineRule="auto"/>
              <w:jc w:val="both"/>
              <w:rPr>
                <w:rFonts w:ascii="Nunito" w:hAnsi="Nunito" w:cs="Arial"/>
                <w:lang w:eastAsia="es-ES"/>
              </w:rPr>
            </w:pPr>
          </w:p>
          <w:p w14:paraId="1B427A3A" w14:textId="77777777" w:rsidR="003F1A54" w:rsidRPr="008565A3" w:rsidRDefault="003F1A54" w:rsidP="003F1A54">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8565A3">
              <w:rPr>
                <w:rStyle w:val="BodytextBold3"/>
                <w:rFonts w:ascii="Nunito" w:eastAsia="Courier New" w:hAnsi="Nunito"/>
                <w:spacing w:val="-1"/>
              </w:rPr>
              <w:t xml:space="preserve">MANEJO DE LA INFORMACIÓN.  </w:t>
            </w:r>
          </w:p>
          <w:p w14:paraId="6057D304" w14:textId="77777777" w:rsidR="003F1A54" w:rsidRPr="008565A3" w:rsidRDefault="003F1A54" w:rsidP="002D6185">
            <w:pPr>
              <w:pStyle w:val="Default"/>
              <w:jc w:val="both"/>
              <w:rPr>
                <w:rStyle w:val="Textoindependiente1"/>
                <w:rFonts w:ascii="Nunito" w:eastAsia="Courier New" w:hAnsi="Nunito"/>
                <w:color w:val="auto"/>
                <w:highlight w:val="yellow"/>
              </w:rPr>
            </w:pPr>
          </w:p>
          <w:p w14:paraId="24473964" w14:textId="77777777" w:rsidR="003F1A54" w:rsidRPr="008565A3" w:rsidRDefault="003F1A54" w:rsidP="002D6185">
            <w:pPr>
              <w:pStyle w:val="Default"/>
              <w:jc w:val="both"/>
              <w:rPr>
                <w:rFonts w:ascii="Nunito" w:hAnsi="Nunito"/>
                <w:color w:val="auto"/>
                <w:sz w:val="22"/>
                <w:szCs w:val="22"/>
              </w:rPr>
            </w:pPr>
            <w:r w:rsidRPr="008565A3">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5B716B3F" w14:textId="77777777" w:rsidR="003F1A54" w:rsidRPr="008565A3" w:rsidRDefault="003F1A54" w:rsidP="002D6185">
            <w:pPr>
              <w:pStyle w:val="Default"/>
              <w:jc w:val="both"/>
              <w:rPr>
                <w:rFonts w:ascii="Nunito" w:hAnsi="Nunito"/>
                <w:color w:val="auto"/>
                <w:sz w:val="22"/>
                <w:szCs w:val="22"/>
              </w:rPr>
            </w:pPr>
          </w:p>
          <w:p w14:paraId="292C3963"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20A25B37"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0F921511" w14:textId="77777777" w:rsidR="003F1A54" w:rsidRPr="008565A3" w:rsidRDefault="003F1A54" w:rsidP="002D6185">
            <w:pPr>
              <w:pStyle w:val="Default"/>
              <w:ind w:left="1474"/>
              <w:jc w:val="both"/>
              <w:rPr>
                <w:rFonts w:ascii="Nunito" w:hAnsi="Nunito"/>
                <w:color w:val="auto"/>
                <w:sz w:val="22"/>
                <w:szCs w:val="22"/>
              </w:rPr>
            </w:pPr>
            <w:r w:rsidRPr="008565A3">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723ED69C" w14:textId="77777777" w:rsidR="003F1A54" w:rsidRPr="008565A3" w:rsidRDefault="003F1A54" w:rsidP="002D6185">
            <w:pPr>
              <w:spacing w:after="0" w:line="240" w:lineRule="auto"/>
              <w:ind w:left="1080"/>
              <w:jc w:val="both"/>
              <w:rPr>
                <w:rFonts w:ascii="Nunito" w:eastAsia="Times New Roman" w:hAnsi="Nunito" w:cs="Arial"/>
                <w:lang w:eastAsia="es-ES"/>
              </w:rPr>
            </w:pPr>
          </w:p>
          <w:p w14:paraId="6FBC09AB" w14:textId="77777777" w:rsidR="003F1A54" w:rsidRPr="008565A3" w:rsidRDefault="003F1A54" w:rsidP="003F1A54">
            <w:pPr>
              <w:pStyle w:val="Prrafodelista"/>
              <w:numPr>
                <w:ilvl w:val="0"/>
                <w:numId w:val="1"/>
              </w:numPr>
              <w:spacing w:after="0" w:line="240" w:lineRule="auto"/>
              <w:jc w:val="both"/>
              <w:rPr>
                <w:rFonts w:ascii="Nunito" w:eastAsia="Times New Roman" w:hAnsi="Nunito" w:cs="Arial"/>
                <w:b/>
                <w:bCs/>
                <w:lang w:eastAsia="es-ES"/>
              </w:rPr>
            </w:pPr>
            <w:r w:rsidRPr="008565A3">
              <w:rPr>
                <w:rFonts w:ascii="Nunito" w:hAnsi="Nunito" w:cs="Arial"/>
                <w:b/>
                <w:bCs/>
              </w:rPr>
              <w:t xml:space="preserve">SUPERVISIÓN. </w:t>
            </w:r>
          </w:p>
          <w:p w14:paraId="1BCBCDA6" w14:textId="77777777" w:rsidR="003F1A54" w:rsidRPr="008565A3" w:rsidRDefault="003F1A54" w:rsidP="002D6185">
            <w:pPr>
              <w:spacing w:after="0" w:line="240" w:lineRule="auto"/>
              <w:jc w:val="both"/>
              <w:rPr>
                <w:rFonts w:ascii="Nunito" w:hAnsi="Nunito" w:cs="Arial"/>
              </w:rPr>
            </w:pPr>
          </w:p>
          <w:p w14:paraId="749D1BC3" w14:textId="27BB930D"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t xml:space="preserve">La supervisión, control y evaluación del desarrollo y ejecución de las actividades específicas contempladas en este convenio serán realizadas por el MINISTERIO a través de la </w:t>
            </w:r>
            <w:proofErr w:type="gramStart"/>
            <w:r w:rsidRPr="008565A3">
              <w:rPr>
                <w:rFonts w:ascii="Nunito" w:hAnsi="Nunito" w:cs="Arial"/>
                <w:sz w:val="22"/>
                <w:szCs w:val="22"/>
                <w:lang w:val="es-ES"/>
              </w:rPr>
              <w:t>Directora</w:t>
            </w:r>
            <w:proofErr w:type="gramEnd"/>
            <w:r w:rsidRPr="008565A3">
              <w:rPr>
                <w:rFonts w:ascii="Nunito" w:hAnsi="Nunito" w:cs="Arial"/>
                <w:sz w:val="22"/>
                <w:szCs w:val="22"/>
                <w:lang w:val="es-ES"/>
              </w:rPr>
              <w:t xml:space="preserve"> de Justicia Formal y el </w:t>
            </w:r>
            <w:proofErr w:type="spellStart"/>
            <w:proofErr w:type="gramStart"/>
            <w:r w:rsidRPr="008565A3">
              <w:rPr>
                <w:rFonts w:ascii="Nunito" w:hAnsi="Nunito" w:cs="Arial"/>
                <w:sz w:val="22"/>
                <w:szCs w:val="22"/>
                <w:lang w:val="es-ES"/>
              </w:rPr>
              <w:t>SubDirector</w:t>
            </w:r>
            <w:proofErr w:type="spellEnd"/>
            <w:proofErr w:type="gramEnd"/>
            <w:r w:rsidRPr="008565A3">
              <w:rPr>
                <w:rFonts w:ascii="Nunito" w:hAnsi="Nunito" w:cs="Arial"/>
                <w:sz w:val="22"/>
                <w:szCs w:val="22"/>
                <w:lang w:val="es-ES"/>
              </w:rPr>
              <w:t xml:space="preserve"> de Gestión de Información en Justicia, y por parte de DIRECCIÓN GENERAL MARÍTIMA estará a cargo del </w:t>
            </w:r>
            <w:r w:rsidRPr="008565A3">
              <w:rPr>
                <w:rFonts w:ascii="Nunito" w:hAnsi="Nunito" w:cs="Arial"/>
                <w:b/>
                <w:bCs/>
                <w:sz w:val="22"/>
                <w:szCs w:val="22"/>
                <w:lang w:val="es-ES"/>
              </w:rPr>
              <w:t xml:space="preserve">Coordinador </w:t>
            </w:r>
            <w:r w:rsidR="00BC25EB" w:rsidRPr="008565A3">
              <w:rPr>
                <w:rFonts w:ascii="Nunito" w:hAnsi="Nunito" w:cs="Arial"/>
                <w:b/>
                <w:bCs/>
                <w:sz w:val="22"/>
                <w:szCs w:val="22"/>
                <w:lang w:val="es-ES"/>
              </w:rPr>
              <w:t xml:space="preserve">del Grupo Legal </w:t>
            </w:r>
            <w:proofErr w:type="spellStart"/>
            <w:r w:rsidR="00BC25EB" w:rsidRPr="008565A3">
              <w:rPr>
                <w:rFonts w:ascii="Nunito" w:hAnsi="Nunito" w:cs="Arial"/>
                <w:b/>
                <w:bCs/>
                <w:sz w:val="22"/>
                <w:szCs w:val="22"/>
                <w:lang w:val="es-ES"/>
              </w:rPr>
              <w:t>Maritimo</w:t>
            </w:r>
            <w:proofErr w:type="spellEnd"/>
            <w:r w:rsidRPr="008565A3">
              <w:rPr>
                <w:rFonts w:ascii="Nunito" w:hAnsi="Nunito" w:cs="Arial"/>
                <w:b/>
                <w:bCs/>
                <w:sz w:val="22"/>
                <w:szCs w:val="22"/>
                <w:lang w:val="es-ES"/>
              </w:rPr>
              <w:t xml:space="preserve"> </w:t>
            </w:r>
            <w:r w:rsidRPr="008565A3">
              <w:rPr>
                <w:rFonts w:ascii="Nunito" w:hAnsi="Nunito" w:cs="Arial"/>
                <w:sz w:val="22"/>
                <w:szCs w:val="22"/>
                <w:lang w:val="es-ES"/>
              </w:rPr>
              <w:t xml:space="preserve">o por quien </w:t>
            </w:r>
            <w:r w:rsidR="00BC25EB" w:rsidRPr="008565A3">
              <w:rPr>
                <w:rFonts w:ascii="Nunito" w:hAnsi="Nunito" w:cs="Arial"/>
                <w:sz w:val="22"/>
                <w:szCs w:val="22"/>
                <w:lang w:val="es-ES"/>
              </w:rPr>
              <w:t xml:space="preserve">el ordenador del gasto </w:t>
            </w:r>
            <w:r w:rsidRPr="008565A3">
              <w:rPr>
                <w:rFonts w:ascii="Nunito" w:hAnsi="Nunito" w:cs="Arial"/>
                <w:sz w:val="22"/>
                <w:szCs w:val="22"/>
                <w:lang w:val="es-ES"/>
              </w:rPr>
              <w:t>designe por escrito.</w:t>
            </w:r>
          </w:p>
          <w:p w14:paraId="4A3F0C76"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6FCDF82F" w14:textId="77777777"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lastRenderedPageBreak/>
              <w:t xml:space="preserve">En el evento de cambio de supervisor, la designación del nuevo se comunicará por escrito a la otra parte mediante mensaje dirigido a la dirección de correo electrónico establecida para notificaciones. </w:t>
            </w:r>
          </w:p>
          <w:p w14:paraId="4BB723CD"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4BE54BB5" w14:textId="77777777" w:rsidR="003F1A54" w:rsidRPr="008565A3" w:rsidRDefault="003F1A54" w:rsidP="002D6185">
            <w:pPr>
              <w:pStyle w:val="Textoindependiente"/>
              <w:tabs>
                <w:tab w:val="left" w:pos="284"/>
              </w:tabs>
              <w:jc w:val="both"/>
              <w:rPr>
                <w:rFonts w:ascii="Nunito" w:hAnsi="Nunito" w:cs="Arial"/>
                <w:sz w:val="22"/>
                <w:szCs w:val="22"/>
                <w:lang w:val="es-ES"/>
              </w:rPr>
            </w:pPr>
            <w:r w:rsidRPr="008565A3">
              <w:rPr>
                <w:rFonts w:ascii="Nunito" w:hAnsi="Nunito" w:cs="Arial"/>
                <w:sz w:val="22"/>
                <w:szCs w:val="22"/>
                <w:lang w:val="es-ES"/>
              </w:rPr>
              <w:t xml:space="preserve">Los supervisores tendrán las siguientes funciones:  </w:t>
            </w:r>
          </w:p>
          <w:p w14:paraId="36964F99" w14:textId="77777777" w:rsidR="003F1A54" w:rsidRPr="008565A3" w:rsidRDefault="003F1A54" w:rsidP="002D6185">
            <w:pPr>
              <w:pStyle w:val="Textoindependiente"/>
              <w:tabs>
                <w:tab w:val="left" w:pos="284"/>
              </w:tabs>
              <w:jc w:val="both"/>
              <w:rPr>
                <w:rFonts w:ascii="Nunito" w:hAnsi="Nunito" w:cs="Arial"/>
                <w:sz w:val="22"/>
                <w:szCs w:val="22"/>
                <w:lang w:val="es-ES"/>
              </w:rPr>
            </w:pPr>
          </w:p>
          <w:p w14:paraId="3F786930"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Vigilar, controlar y verificar el cumplimiento del objeto convenido y las obligaciones en lo que respecta a los intereses de las partes; </w:t>
            </w:r>
          </w:p>
          <w:p w14:paraId="096830A8"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7D1F44D1"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Solicitar por escrito la suspensión, modificación, terminación o cualquier trámite de tipo contractual; </w:t>
            </w:r>
          </w:p>
          <w:p w14:paraId="339FF113"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Elaborar los informes semestrales de avances, diagnóstico e informe final de supervisión; </w:t>
            </w:r>
          </w:p>
          <w:p w14:paraId="19F03627"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8565A3">
              <w:rPr>
                <w:rFonts w:ascii="Nunito" w:hAnsi="Nunito" w:cs="Arial"/>
                <w:sz w:val="22"/>
                <w:szCs w:val="22"/>
                <w:lang w:val="es-ES"/>
              </w:rPr>
              <w:t>del mismo</w:t>
            </w:r>
            <w:proofErr w:type="gramEnd"/>
            <w:r w:rsidRPr="008565A3">
              <w:rPr>
                <w:rFonts w:ascii="Nunito" w:hAnsi="Nunito" w:cs="Arial"/>
                <w:sz w:val="22"/>
                <w:szCs w:val="22"/>
                <w:lang w:val="es-ES"/>
              </w:rPr>
              <w:t xml:space="preserve">, si fuere el caso; </w:t>
            </w:r>
          </w:p>
          <w:p w14:paraId="2F5A3E40"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Asistir en forma obligatoria a las reuniones que se adelanten durante la ejecución del convenio; </w:t>
            </w:r>
          </w:p>
          <w:p w14:paraId="3412ED0D" w14:textId="77777777" w:rsidR="003F1A54" w:rsidRPr="008565A3" w:rsidRDefault="003F1A54" w:rsidP="003F1A54">
            <w:pPr>
              <w:pStyle w:val="Textoindependiente"/>
              <w:numPr>
                <w:ilvl w:val="1"/>
                <w:numId w:val="1"/>
              </w:numPr>
              <w:tabs>
                <w:tab w:val="left" w:pos="765"/>
              </w:tabs>
              <w:ind w:left="1474" w:hanging="709"/>
              <w:jc w:val="both"/>
              <w:rPr>
                <w:rFonts w:ascii="Nunito" w:hAnsi="Nunito" w:cs="Arial"/>
                <w:sz w:val="22"/>
                <w:szCs w:val="22"/>
                <w:lang w:val="es-ES"/>
              </w:rPr>
            </w:pPr>
            <w:r w:rsidRPr="008565A3">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551CD05B" w14:textId="77777777" w:rsidR="003F1A54" w:rsidRPr="008565A3" w:rsidRDefault="003F1A54" w:rsidP="002D6185">
            <w:pPr>
              <w:pStyle w:val="Textoindependiente"/>
              <w:tabs>
                <w:tab w:val="left" w:pos="284"/>
              </w:tabs>
              <w:ind w:left="1440"/>
              <w:jc w:val="both"/>
              <w:rPr>
                <w:rFonts w:ascii="Nunito" w:hAnsi="Nunito" w:cs="Arial"/>
                <w:sz w:val="22"/>
                <w:szCs w:val="22"/>
                <w:lang w:val="es-ES"/>
              </w:rPr>
            </w:pPr>
          </w:p>
          <w:p w14:paraId="4D721B95" w14:textId="77777777" w:rsidR="003F1A54" w:rsidRPr="008565A3" w:rsidRDefault="003F1A54" w:rsidP="002D6185">
            <w:pPr>
              <w:shd w:val="clear" w:color="auto" w:fill="FFFFFF"/>
              <w:spacing w:after="0" w:line="240" w:lineRule="auto"/>
              <w:jc w:val="both"/>
              <w:rPr>
                <w:rFonts w:ascii="Nunito" w:hAnsi="Nunito" w:cs="Arial"/>
              </w:rPr>
            </w:pPr>
            <w:r w:rsidRPr="008565A3">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2D990BE1" w14:textId="77777777" w:rsidR="003F1A54" w:rsidRPr="008565A3" w:rsidRDefault="003F1A54" w:rsidP="002D6185">
            <w:pPr>
              <w:shd w:val="clear" w:color="auto" w:fill="FFFFFF"/>
              <w:spacing w:after="0" w:line="240" w:lineRule="auto"/>
              <w:jc w:val="both"/>
              <w:rPr>
                <w:rFonts w:ascii="Nunito" w:hAnsi="Nunito" w:cs="Arial"/>
              </w:rPr>
            </w:pPr>
          </w:p>
          <w:p w14:paraId="63698E07"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Arial"/>
                <w:b/>
                <w:bCs/>
                <w:lang w:val="es-CO"/>
              </w:rPr>
              <w:t>SOLUCIÓN DE CONTROVERSIAS.</w:t>
            </w:r>
          </w:p>
          <w:p w14:paraId="637A93D5" w14:textId="77777777" w:rsidR="003F1A54" w:rsidRPr="008565A3" w:rsidRDefault="003F1A54" w:rsidP="002D6185">
            <w:pPr>
              <w:pStyle w:val="Prrafodelista"/>
              <w:shd w:val="clear" w:color="auto" w:fill="FFFFFF"/>
              <w:spacing w:after="0" w:line="240" w:lineRule="auto"/>
              <w:jc w:val="both"/>
              <w:rPr>
                <w:rFonts w:ascii="Nunito" w:hAnsi="Nunito" w:cs="Arial"/>
                <w:b/>
                <w:bCs/>
                <w:lang w:val="es-CO"/>
              </w:rPr>
            </w:pPr>
          </w:p>
          <w:p w14:paraId="708644CB" w14:textId="77777777" w:rsidR="003F1A54" w:rsidRPr="008565A3" w:rsidRDefault="003F1A54" w:rsidP="002D6185">
            <w:pPr>
              <w:pStyle w:val="Prrafodelista"/>
              <w:shd w:val="clear" w:color="auto" w:fill="FFFFFF"/>
              <w:spacing w:after="0" w:line="240" w:lineRule="auto"/>
              <w:ind w:left="0"/>
              <w:jc w:val="both"/>
              <w:rPr>
                <w:rFonts w:ascii="Nunito" w:hAnsi="Nunito" w:cstheme="minorHAnsi"/>
                <w:bCs/>
              </w:rPr>
            </w:pPr>
            <w:r w:rsidRPr="008565A3">
              <w:rPr>
                <w:rFonts w:ascii="Nunito" w:hAnsi="Nunito" w:cstheme="minorHAnsi"/>
                <w:bCs/>
              </w:rPr>
              <w:t xml:space="preserve">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w:t>
            </w:r>
            <w:r w:rsidRPr="008565A3">
              <w:rPr>
                <w:rFonts w:ascii="Nunito" w:hAnsi="Nunito" w:cstheme="minorHAnsi"/>
                <w:bCs/>
              </w:rPr>
              <w:lastRenderedPageBreak/>
              <w:t>conformidad con lo establecido en las normas vigentes, en caso de no lograr acuerdo podrá someterse a proceso judicial conforme a la ley colombiana.</w:t>
            </w:r>
          </w:p>
          <w:p w14:paraId="6A0A0798" w14:textId="77777777" w:rsidR="003F1A54" w:rsidRPr="008565A3" w:rsidRDefault="003F1A54" w:rsidP="002D6185">
            <w:pPr>
              <w:pStyle w:val="Prrafodelista"/>
              <w:shd w:val="clear" w:color="auto" w:fill="FFFFFF"/>
              <w:spacing w:after="0" w:line="240" w:lineRule="auto"/>
              <w:jc w:val="both"/>
              <w:rPr>
                <w:rFonts w:ascii="Nunito" w:hAnsi="Nunito" w:cstheme="minorHAnsi"/>
                <w:bCs/>
              </w:rPr>
            </w:pPr>
          </w:p>
          <w:p w14:paraId="1DD24922"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FORMAS DE TERMINACIÓN DEL CONVENIO.</w:t>
            </w:r>
          </w:p>
          <w:p w14:paraId="274C5AF2"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3749B53B" w14:textId="77777777" w:rsidR="003F1A54" w:rsidRPr="008565A3" w:rsidRDefault="003F1A54" w:rsidP="002D6185">
            <w:pPr>
              <w:pStyle w:val="Prrafodelista"/>
              <w:shd w:val="clear" w:color="auto" w:fill="FFFFFF"/>
              <w:spacing w:after="0" w:line="240" w:lineRule="auto"/>
              <w:ind w:left="0"/>
              <w:jc w:val="both"/>
              <w:rPr>
                <w:rFonts w:ascii="Nunito" w:hAnsi="Nunito" w:cstheme="minorHAnsi"/>
                <w:bCs/>
              </w:rPr>
            </w:pPr>
            <w:r w:rsidRPr="008565A3">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21BA5E92" w14:textId="77777777" w:rsidR="003F1A54" w:rsidRPr="008565A3" w:rsidRDefault="003F1A54" w:rsidP="002D6185">
            <w:pPr>
              <w:pStyle w:val="Prrafodelista"/>
              <w:shd w:val="clear" w:color="auto" w:fill="FFFFFF"/>
              <w:spacing w:after="0" w:line="240" w:lineRule="auto"/>
              <w:jc w:val="both"/>
              <w:rPr>
                <w:rFonts w:ascii="Nunito" w:hAnsi="Nunito" w:cstheme="minorHAnsi"/>
                <w:bCs/>
              </w:rPr>
            </w:pPr>
          </w:p>
          <w:p w14:paraId="05CABB1E"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CONFIDENCIALIDAD.</w:t>
            </w:r>
          </w:p>
          <w:p w14:paraId="4D792A97"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3C63C1A4"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5A0881CD" w14:textId="77777777" w:rsidR="003F1A54" w:rsidRPr="008565A3" w:rsidRDefault="003F1A54" w:rsidP="002D6185">
            <w:pPr>
              <w:shd w:val="clear" w:color="auto" w:fill="FFFFFF"/>
              <w:spacing w:after="0" w:line="240" w:lineRule="auto"/>
              <w:jc w:val="both"/>
              <w:rPr>
                <w:rFonts w:ascii="Nunito" w:hAnsi="Nunito" w:cs="Arial"/>
              </w:rPr>
            </w:pPr>
          </w:p>
          <w:p w14:paraId="13686B6B"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PROTECCIÓN DATOS PERSONALES.</w:t>
            </w:r>
          </w:p>
          <w:p w14:paraId="27EDA876" w14:textId="77777777" w:rsidR="003F1A54" w:rsidRPr="008565A3" w:rsidRDefault="003F1A54" w:rsidP="002D6185">
            <w:pPr>
              <w:pStyle w:val="Prrafodelista"/>
              <w:spacing w:after="0" w:line="240" w:lineRule="auto"/>
              <w:rPr>
                <w:rFonts w:ascii="Nunito" w:hAnsi="Nunito" w:cs="Arial"/>
              </w:rPr>
            </w:pPr>
          </w:p>
          <w:p w14:paraId="6364805F"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219D9D9F" w14:textId="77777777" w:rsidR="003F1A54" w:rsidRPr="008565A3" w:rsidRDefault="003F1A54" w:rsidP="002D6185">
            <w:pPr>
              <w:shd w:val="clear" w:color="auto" w:fill="FFFFFF"/>
              <w:spacing w:after="0" w:line="240" w:lineRule="auto"/>
              <w:jc w:val="both"/>
              <w:rPr>
                <w:rFonts w:ascii="Nunito" w:hAnsi="Nunito" w:cs="Arial"/>
              </w:rPr>
            </w:pPr>
          </w:p>
          <w:p w14:paraId="36B49FD3"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DOCUMENTOS DEL CONVENIO.</w:t>
            </w:r>
          </w:p>
          <w:p w14:paraId="4A642AEF" w14:textId="77777777" w:rsidR="003F1A54" w:rsidRPr="008565A3" w:rsidRDefault="003F1A54" w:rsidP="002D6185">
            <w:pPr>
              <w:pStyle w:val="Prrafodelista"/>
              <w:shd w:val="clear" w:color="auto" w:fill="FFFFFF"/>
              <w:spacing w:after="0" w:line="240" w:lineRule="auto"/>
              <w:jc w:val="both"/>
              <w:rPr>
                <w:rFonts w:ascii="Nunito" w:hAnsi="Nunito" w:cs="Arial"/>
              </w:rPr>
            </w:pPr>
          </w:p>
          <w:p w14:paraId="7FCFDF06" w14:textId="77777777" w:rsidR="003F1A54" w:rsidRPr="008565A3" w:rsidRDefault="003F1A54" w:rsidP="002D6185">
            <w:pPr>
              <w:shd w:val="clear" w:color="auto" w:fill="FFFFFF"/>
              <w:spacing w:after="0" w:line="240" w:lineRule="auto"/>
              <w:jc w:val="both"/>
              <w:rPr>
                <w:rFonts w:ascii="Nunito" w:hAnsi="Nunito" w:cstheme="minorHAnsi"/>
                <w:bCs/>
              </w:rPr>
            </w:pPr>
            <w:r w:rsidRPr="008565A3">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64ABDEF7" w14:textId="77777777" w:rsidR="003F1A54" w:rsidRPr="008565A3" w:rsidRDefault="003F1A54" w:rsidP="002D6185">
            <w:pPr>
              <w:shd w:val="clear" w:color="auto" w:fill="FFFFFF"/>
              <w:spacing w:after="0" w:line="240" w:lineRule="auto"/>
              <w:jc w:val="both"/>
              <w:rPr>
                <w:rFonts w:ascii="Nunito" w:hAnsi="Nunito" w:cs="Arial"/>
              </w:rPr>
            </w:pPr>
          </w:p>
          <w:p w14:paraId="30959840" w14:textId="77777777" w:rsidR="003F1A54" w:rsidRPr="008565A3" w:rsidRDefault="003F1A54" w:rsidP="003F1A54">
            <w:pPr>
              <w:pStyle w:val="Prrafodelista"/>
              <w:numPr>
                <w:ilvl w:val="0"/>
                <w:numId w:val="1"/>
              </w:numPr>
              <w:shd w:val="clear" w:color="auto" w:fill="FFFFFF"/>
              <w:spacing w:after="0" w:line="240" w:lineRule="auto"/>
              <w:jc w:val="both"/>
              <w:rPr>
                <w:rFonts w:ascii="Nunito" w:hAnsi="Nunito" w:cs="Arial"/>
              </w:rPr>
            </w:pPr>
            <w:r w:rsidRPr="008565A3">
              <w:rPr>
                <w:rFonts w:ascii="Nunito" w:hAnsi="Nunito" w:cstheme="minorHAnsi"/>
                <w:b/>
                <w:bCs/>
              </w:rPr>
              <w:t>PERFECCIONAMIENTO Y REQUISITOS DE EJECUCIÓN.</w:t>
            </w:r>
          </w:p>
          <w:p w14:paraId="75FEA604" w14:textId="77777777" w:rsidR="003F1A54" w:rsidRPr="008565A3" w:rsidRDefault="003F1A54" w:rsidP="002D6185">
            <w:pPr>
              <w:pStyle w:val="Prrafodelista"/>
              <w:spacing w:after="0" w:line="240" w:lineRule="auto"/>
              <w:rPr>
                <w:rFonts w:ascii="Nunito" w:hAnsi="Nunito" w:cs="Arial"/>
              </w:rPr>
            </w:pPr>
          </w:p>
          <w:p w14:paraId="4533CE54" w14:textId="77777777" w:rsidR="003F1A54" w:rsidRPr="008565A3" w:rsidRDefault="003F1A54" w:rsidP="002D6185">
            <w:pPr>
              <w:pStyle w:val="Prrafodelista"/>
              <w:spacing w:after="0" w:line="240" w:lineRule="auto"/>
              <w:ind w:left="0"/>
              <w:rPr>
                <w:rFonts w:ascii="Nunito" w:hAnsi="Nunito" w:cstheme="minorHAnsi"/>
                <w:bCs/>
              </w:rPr>
            </w:pPr>
            <w:r w:rsidRPr="008565A3">
              <w:rPr>
                <w:rFonts w:ascii="Nunito" w:hAnsi="Nunito" w:cstheme="minorHAnsi"/>
                <w:bCs/>
              </w:rPr>
              <w:t xml:space="preserve">El convenio se perfeccionará con la firma de las partes. </w:t>
            </w:r>
          </w:p>
          <w:p w14:paraId="6F7F557D" w14:textId="77777777" w:rsidR="003F1A54" w:rsidRPr="008565A3" w:rsidRDefault="003F1A54" w:rsidP="002D6185">
            <w:pPr>
              <w:pStyle w:val="Prrafodelista"/>
              <w:spacing w:after="0" w:line="240" w:lineRule="auto"/>
              <w:rPr>
                <w:rFonts w:ascii="Nunito" w:hAnsi="Nunito" w:cs="Arial"/>
              </w:rPr>
            </w:pPr>
          </w:p>
          <w:p w14:paraId="02FF889C" w14:textId="77777777" w:rsidR="003F1A54" w:rsidRPr="008565A3" w:rsidRDefault="003F1A54" w:rsidP="003F1A54">
            <w:pPr>
              <w:numPr>
                <w:ilvl w:val="0"/>
                <w:numId w:val="1"/>
              </w:numPr>
              <w:shd w:val="clear" w:color="auto" w:fill="FFFFFF"/>
              <w:spacing w:after="0" w:line="240" w:lineRule="auto"/>
              <w:contextualSpacing/>
              <w:jc w:val="both"/>
              <w:rPr>
                <w:rFonts w:ascii="Nunito" w:hAnsi="Nunito" w:cs="Arial"/>
              </w:rPr>
            </w:pPr>
            <w:r w:rsidRPr="008565A3">
              <w:rPr>
                <w:rFonts w:ascii="Nunito" w:hAnsi="Nunito" w:cstheme="minorHAnsi"/>
                <w:b/>
                <w:bCs/>
              </w:rPr>
              <w:t>MODIFICACIONES Y CAMBIOS.</w:t>
            </w:r>
          </w:p>
          <w:p w14:paraId="2028873D" w14:textId="77777777" w:rsidR="003F1A54" w:rsidRPr="008565A3" w:rsidRDefault="003F1A54" w:rsidP="002D6185">
            <w:pPr>
              <w:shd w:val="clear" w:color="auto" w:fill="FFFFFF"/>
              <w:spacing w:after="0" w:line="240" w:lineRule="auto"/>
              <w:ind w:left="720"/>
              <w:contextualSpacing/>
              <w:jc w:val="both"/>
              <w:rPr>
                <w:rFonts w:ascii="Nunito" w:hAnsi="Nunito" w:cstheme="minorHAnsi"/>
                <w:b/>
                <w:bCs/>
              </w:rPr>
            </w:pPr>
          </w:p>
          <w:p w14:paraId="4DD8FC57" w14:textId="77777777" w:rsidR="003F1A54" w:rsidRPr="008565A3" w:rsidRDefault="003F1A54" w:rsidP="002D6185">
            <w:pPr>
              <w:shd w:val="clear" w:color="auto" w:fill="FFFFFF"/>
              <w:spacing w:after="0" w:line="240" w:lineRule="auto"/>
              <w:ind w:left="56"/>
              <w:contextualSpacing/>
              <w:jc w:val="both"/>
              <w:rPr>
                <w:rFonts w:ascii="Nunito" w:hAnsi="Nunito" w:cs="Arial"/>
              </w:rPr>
            </w:pPr>
            <w:r w:rsidRPr="008565A3">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18556389" w14:textId="77777777" w:rsidR="003F1A54" w:rsidRPr="008565A3" w:rsidRDefault="003F1A54" w:rsidP="002D6185">
            <w:pPr>
              <w:shd w:val="clear" w:color="auto" w:fill="FFFFFF"/>
              <w:spacing w:after="0" w:line="240" w:lineRule="auto"/>
              <w:contextualSpacing/>
              <w:jc w:val="both"/>
              <w:rPr>
                <w:rFonts w:ascii="Nunito" w:hAnsi="Nunito" w:cs="Arial"/>
              </w:rPr>
            </w:pPr>
          </w:p>
          <w:p w14:paraId="1ED82EA7" w14:textId="77777777" w:rsidR="003F1A54" w:rsidRPr="008565A3" w:rsidRDefault="003F1A54" w:rsidP="003F1A54">
            <w:pPr>
              <w:numPr>
                <w:ilvl w:val="0"/>
                <w:numId w:val="1"/>
              </w:numPr>
              <w:shd w:val="clear" w:color="auto" w:fill="FFFFFF"/>
              <w:spacing w:after="0" w:line="240" w:lineRule="auto"/>
              <w:contextualSpacing/>
              <w:jc w:val="both"/>
              <w:rPr>
                <w:rFonts w:ascii="Nunito" w:hAnsi="Nunito" w:cs="Arial"/>
              </w:rPr>
            </w:pPr>
            <w:r w:rsidRPr="008565A3">
              <w:rPr>
                <w:rFonts w:ascii="Nunito" w:hAnsi="Nunito" w:cstheme="minorHAnsi"/>
                <w:b/>
                <w:bCs/>
              </w:rPr>
              <w:t xml:space="preserve">DIRECCIÓN PARA NOTIFICACIONES. </w:t>
            </w:r>
          </w:p>
          <w:p w14:paraId="668272C4" w14:textId="77777777" w:rsidR="003F1A54" w:rsidRPr="008565A3" w:rsidRDefault="003F1A54" w:rsidP="002D6185">
            <w:pPr>
              <w:shd w:val="clear" w:color="auto" w:fill="FFFFFF"/>
              <w:spacing w:after="0" w:line="240" w:lineRule="auto"/>
              <w:ind w:left="720"/>
              <w:contextualSpacing/>
              <w:jc w:val="both"/>
              <w:rPr>
                <w:rFonts w:ascii="Nunito" w:hAnsi="Nunito" w:cs="Arial"/>
              </w:rPr>
            </w:pPr>
          </w:p>
          <w:p w14:paraId="3579A896" w14:textId="10F73573" w:rsidR="003F1A54" w:rsidRPr="008565A3" w:rsidRDefault="003F1A54" w:rsidP="002D6185">
            <w:pPr>
              <w:shd w:val="clear" w:color="auto" w:fill="FFFFFF"/>
              <w:spacing w:after="0" w:line="240" w:lineRule="auto"/>
              <w:jc w:val="both"/>
              <w:rPr>
                <w:rFonts w:ascii="Nunito" w:hAnsi="Nunito" w:cs="Arial"/>
              </w:rPr>
            </w:pPr>
            <w:r w:rsidRPr="008565A3">
              <w:rPr>
                <w:rFonts w:ascii="Nunito" w:hAnsi="Nunito" w:cstheme="minorHAnsi"/>
                <w:bCs/>
              </w:rPr>
              <w:t>EL MINISTERIO recibe notificaciones en la Calle 53 No. 13 - 27 y</w:t>
            </w:r>
            <w:r w:rsidR="00C31911" w:rsidRPr="008565A3">
              <w:rPr>
                <w:rFonts w:ascii="Nunito" w:hAnsi="Nunito" w:cstheme="minorHAnsi"/>
                <w:bCs/>
              </w:rPr>
              <w:t xml:space="preserve"> la</w:t>
            </w:r>
            <w:r w:rsidRPr="008565A3">
              <w:rPr>
                <w:rFonts w:ascii="Nunito" w:hAnsi="Nunito" w:cstheme="minorHAnsi"/>
                <w:bCs/>
              </w:rPr>
              <w:t xml:space="preserve"> DIRECCIÓN GENERAL MARÍTIMA en la Carrera 54 </w:t>
            </w:r>
            <w:proofErr w:type="spellStart"/>
            <w:r w:rsidRPr="008565A3">
              <w:rPr>
                <w:rFonts w:ascii="Nunito" w:hAnsi="Nunito" w:cstheme="minorHAnsi"/>
                <w:bCs/>
              </w:rPr>
              <w:t>N°</w:t>
            </w:r>
            <w:proofErr w:type="spellEnd"/>
            <w:r w:rsidRPr="008565A3">
              <w:rPr>
                <w:rFonts w:ascii="Nunito" w:hAnsi="Nunito" w:cstheme="minorHAnsi"/>
                <w:bCs/>
              </w:rPr>
              <w:t>. 26-50, ambas en la ciudad de Bogotá, D.C.</w:t>
            </w:r>
          </w:p>
          <w:p w14:paraId="1745651A" w14:textId="77777777" w:rsidR="003F1A54" w:rsidRPr="008565A3" w:rsidRDefault="003F1A54" w:rsidP="002D6185">
            <w:pPr>
              <w:shd w:val="clear" w:color="auto" w:fill="FFFFFF"/>
              <w:spacing w:after="0" w:line="240" w:lineRule="auto"/>
              <w:jc w:val="both"/>
              <w:rPr>
                <w:rFonts w:ascii="Nunito" w:hAnsi="Nunito" w:cs="Arial"/>
              </w:rPr>
            </w:pPr>
          </w:p>
          <w:p w14:paraId="5C444B6B" w14:textId="77777777" w:rsidR="003F1A54" w:rsidRPr="008565A3" w:rsidRDefault="003F1A54" w:rsidP="002D6185">
            <w:pPr>
              <w:shd w:val="clear" w:color="auto" w:fill="FFFFFF"/>
              <w:spacing w:after="0" w:line="240" w:lineRule="auto"/>
              <w:jc w:val="both"/>
              <w:rPr>
                <w:rFonts w:ascii="Nunito" w:hAnsi="Nunito" w:cs="Arial"/>
                <w:lang w:val="es-ES_tradnl"/>
              </w:rPr>
            </w:pPr>
          </w:p>
        </w:tc>
      </w:tr>
    </w:tbl>
    <w:p w14:paraId="129A18FD" w14:textId="77777777" w:rsidR="003F1A54" w:rsidRPr="008565A3" w:rsidRDefault="003F1A54" w:rsidP="003F1A54">
      <w:pPr>
        <w:autoSpaceDE w:val="0"/>
        <w:autoSpaceDN w:val="0"/>
        <w:spacing w:after="0" w:line="240" w:lineRule="auto"/>
        <w:ind w:right="-454"/>
        <w:rPr>
          <w:rFonts w:ascii="Nunito" w:hAnsi="Nunito" w:cs="Arial"/>
          <w:b/>
          <w:color w:val="FF0000"/>
        </w:rPr>
      </w:pPr>
    </w:p>
    <w:p w14:paraId="3CBD5144" w14:textId="77777777" w:rsidR="003F1A54" w:rsidRPr="008565A3" w:rsidRDefault="003F1A54" w:rsidP="003F1A54">
      <w:pPr>
        <w:autoSpaceDE w:val="0"/>
        <w:autoSpaceDN w:val="0"/>
        <w:spacing w:after="0" w:line="240" w:lineRule="auto"/>
        <w:ind w:right="-454"/>
        <w:rPr>
          <w:rFonts w:ascii="Nunito" w:hAnsi="Nunito" w:cs="Arial"/>
          <w:b/>
          <w:color w:val="FF0000"/>
        </w:rPr>
      </w:pPr>
    </w:p>
    <w:p w14:paraId="45E36FC0" w14:textId="77777777" w:rsidR="003F1A54" w:rsidRPr="008565A3" w:rsidRDefault="003F1A54" w:rsidP="003F1A54">
      <w:pPr>
        <w:autoSpaceDE w:val="0"/>
        <w:autoSpaceDN w:val="0"/>
        <w:spacing w:after="0" w:line="240" w:lineRule="auto"/>
        <w:ind w:right="-454"/>
        <w:jc w:val="center"/>
        <w:rPr>
          <w:rFonts w:ascii="Nunito" w:hAnsi="Nunito" w:cs="Arial"/>
          <w:b/>
          <w:color w:val="FF0000"/>
        </w:rPr>
      </w:pPr>
    </w:p>
    <w:p w14:paraId="4142EE9E" w14:textId="77777777" w:rsidR="003F1A54" w:rsidRPr="008565A3" w:rsidRDefault="003F1A54" w:rsidP="003F1A54">
      <w:pPr>
        <w:autoSpaceDE w:val="0"/>
        <w:autoSpaceDN w:val="0"/>
        <w:spacing w:after="0" w:line="240" w:lineRule="auto"/>
        <w:ind w:right="-454"/>
        <w:jc w:val="center"/>
        <w:rPr>
          <w:rFonts w:ascii="Nunito" w:hAnsi="Nunito" w:cs="Arial"/>
          <w:b/>
          <w:color w:val="FF0000"/>
        </w:rPr>
      </w:pPr>
    </w:p>
    <w:p w14:paraId="325132B6" w14:textId="77777777" w:rsidR="003C645D" w:rsidRPr="008565A3" w:rsidRDefault="003C645D">
      <w:pPr>
        <w:rPr>
          <w:rFonts w:ascii="Nunito" w:hAnsi="Nunito"/>
        </w:rPr>
      </w:pPr>
    </w:p>
    <w:sectPr w:rsidR="003C645D" w:rsidRPr="008565A3" w:rsidSect="004C60D0">
      <w:headerReference w:type="even" r:id="rId13"/>
      <w:headerReference w:type="default" r:id="rId14"/>
      <w:footerReference w:type="default" r:id="rId15"/>
      <w:headerReference w:type="first" r:id="rId16"/>
      <w:pgSz w:w="12242" w:h="15842" w:code="1"/>
      <w:pgMar w:top="1758" w:right="1418" w:bottom="567" w:left="1985" w:header="425" w:footer="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Henry Forero" w:date="2025-09-03T16:07:00Z" w:initials="HF">
    <w:p w14:paraId="7891BBB5" w14:textId="5895BEC0" w:rsidR="008C32DA" w:rsidRDefault="008C32DA" w:rsidP="008C32DA">
      <w:pPr>
        <w:pStyle w:val="Textocomentario"/>
      </w:pPr>
      <w:r>
        <w:rPr>
          <w:rStyle w:val="Refdecomentario"/>
        </w:rPr>
        <w:annotationRef/>
      </w:r>
      <w:r>
        <w:rPr>
          <w:lang w:val="es-CO"/>
        </w:rPr>
        <w:t>Función propia del supervisor</w:t>
      </w:r>
    </w:p>
  </w:comment>
  <w:comment w:id="4" w:author="Gabriela Velasquez" w:date="2025-09-03T19:09:00Z" w:initials="GV">
    <w:p w14:paraId="667FBB58" w14:textId="77777777" w:rsidR="00731750" w:rsidRDefault="00731750" w:rsidP="00731750">
      <w:pPr>
        <w:pStyle w:val="Textocomentario"/>
      </w:pPr>
      <w:r>
        <w:rPr>
          <w:rStyle w:val="Refdecomentario"/>
        </w:rPr>
        <w:annotationRef/>
      </w:r>
      <w:r>
        <w:rPr>
          <w:lang w:val="es-CO"/>
        </w:rPr>
        <w:t>El comité se ha previsto como de apoyo a la supervisión</w:t>
      </w:r>
    </w:p>
  </w:comment>
  <w:comment w:id="5" w:author="Henry Forero" w:date="2025-09-03T16:08:00Z" w:initials="HF">
    <w:p w14:paraId="4B39558F" w14:textId="16E983E8" w:rsidR="008C32DA" w:rsidRDefault="008C32DA" w:rsidP="008C32DA">
      <w:pPr>
        <w:pStyle w:val="Textocomentario"/>
      </w:pPr>
      <w:r>
        <w:rPr>
          <w:rStyle w:val="Refdecomentario"/>
        </w:rPr>
        <w:annotationRef/>
      </w:r>
      <w:r>
        <w:rPr>
          <w:lang w:val="es-CO"/>
        </w:rPr>
        <w:t>Riñe con el PARAGRAFO SEGUNDO del numeral 5</w:t>
      </w:r>
    </w:p>
  </w:comment>
  <w:comment w:id="6" w:author="Gabriela Velasquez" w:date="2025-09-03T18:58:00Z" w:initials="GV">
    <w:p w14:paraId="7597B4D6" w14:textId="77777777" w:rsidR="00D1183C" w:rsidRDefault="00D1183C" w:rsidP="00D1183C">
      <w:pPr>
        <w:pStyle w:val="Textocomentario"/>
      </w:pPr>
      <w:r>
        <w:rPr>
          <w:rStyle w:val="Refdecomentario"/>
        </w:rPr>
        <w:annotationRef/>
      </w:r>
      <w:r>
        <w:rPr>
          <w:lang w:val="es-CO"/>
        </w:rPr>
        <w:t>No, se establece una reunión obligatoria, pero podrán realizarse otras</w:t>
      </w:r>
    </w:p>
  </w:comment>
  <w:comment w:id="7" w:author="Henry Forero" w:date="2025-09-03T16:10:00Z" w:initials="HF">
    <w:p w14:paraId="3005CC9B" w14:textId="05C6BBD4" w:rsidR="008C32DA" w:rsidRDefault="008C32DA" w:rsidP="008C32DA">
      <w:pPr>
        <w:pStyle w:val="Textocomentario"/>
      </w:pPr>
      <w:r>
        <w:rPr>
          <w:rStyle w:val="Refdecomentario"/>
        </w:rPr>
        <w:annotationRef/>
      </w:r>
      <w:r>
        <w:rPr>
          <w:lang w:val="es-CO"/>
        </w:rPr>
        <w:t xml:space="preserve">Se trata de reuniones del comité o de los supervisores, esto teniendo en cuenta que según numeral 5, parágrafo segundo, el comité solo se reunirá 2 veces durante el termino de ejecución pactado. </w:t>
      </w:r>
    </w:p>
  </w:comment>
  <w:comment w:id="8" w:author="Gabriela Velasquez" w:date="2025-09-03T19:01:00Z" w:initials="GV">
    <w:p w14:paraId="4647D796" w14:textId="77777777" w:rsidR="004E797A" w:rsidRDefault="004E797A" w:rsidP="004E797A">
      <w:pPr>
        <w:pStyle w:val="Textocomentario"/>
      </w:pPr>
      <w:r>
        <w:rPr>
          <w:rStyle w:val="Refdecomentario"/>
        </w:rPr>
        <w:annotationRef/>
      </w:r>
      <w:r>
        <w:rPr>
          <w:lang w:val="es-CO"/>
        </w:rPr>
        <w:t>Se establece que el comité se reúne una vez al año, pero podrán realizarse otras reuniones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1BBB5" w15:done="0"/>
  <w15:commentEx w15:paraId="667FBB58" w15:paraIdParent="7891BBB5" w15:done="0"/>
  <w15:commentEx w15:paraId="4B39558F" w15:done="0"/>
  <w15:commentEx w15:paraId="7597B4D6" w15:paraIdParent="4B39558F" w15:done="0"/>
  <w15:commentEx w15:paraId="3005CC9B" w15:done="0"/>
  <w15:commentEx w15:paraId="4647D796" w15:paraIdParent="3005CC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BA8993" w16cex:dateUtc="2025-09-03T21:07:00Z"/>
  <w16cex:commentExtensible w16cex:durableId="575EE851" w16cex:dateUtc="2025-09-04T00:09:00Z"/>
  <w16cex:commentExtensible w16cex:durableId="32AD97BE" w16cex:dateUtc="2025-09-03T21:08:00Z"/>
  <w16cex:commentExtensible w16cex:durableId="6FB1C4AE" w16cex:dateUtc="2025-09-03T23:58:00Z"/>
  <w16cex:commentExtensible w16cex:durableId="07F619AD" w16cex:dateUtc="2025-09-03T21:10:00Z"/>
  <w16cex:commentExtensible w16cex:durableId="7D52BAE4" w16cex:dateUtc="2025-09-04T0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1BBB5" w16cid:durableId="07BA8993"/>
  <w16cid:commentId w16cid:paraId="667FBB58" w16cid:durableId="575EE851"/>
  <w16cid:commentId w16cid:paraId="4B39558F" w16cid:durableId="32AD97BE"/>
  <w16cid:commentId w16cid:paraId="7597B4D6" w16cid:durableId="6FB1C4AE"/>
  <w16cid:commentId w16cid:paraId="3005CC9B" w16cid:durableId="07F619AD"/>
  <w16cid:commentId w16cid:paraId="4647D796" w16cid:durableId="7D52BA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0B538" w14:textId="77777777" w:rsidR="00DD449B" w:rsidRDefault="00DD449B" w:rsidP="003F1A54">
      <w:pPr>
        <w:spacing w:after="0" w:line="240" w:lineRule="auto"/>
      </w:pPr>
      <w:r>
        <w:separator/>
      </w:r>
    </w:p>
  </w:endnote>
  <w:endnote w:type="continuationSeparator" w:id="0">
    <w:p w14:paraId="47371935" w14:textId="77777777" w:rsidR="00DD449B" w:rsidRDefault="00DD449B" w:rsidP="003F1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4B273" w14:textId="77777777" w:rsidR="009C2E97" w:rsidRPr="00DB6740" w:rsidRDefault="003F1A54"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541E925C" w14:textId="77777777" w:rsidR="009C2E97" w:rsidRPr="00DB6740" w:rsidRDefault="003F1A54"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33E1B02F" w14:textId="77777777" w:rsidR="009C2E97" w:rsidRPr="00DB6740" w:rsidRDefault="003F1A54"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7430CFF7" w14:textId="77777777" w:rsidR="009C2E97" w:rsidRPr="00DB6740" w:rsidRDefault="003F1A54"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0FA72F38" w14:textId="77777777" w:rsidR="009C2E97" w:rsidRDefault="003F1A54"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BCB2DD2" w14:textId="77777777" w:rsidR="009C2E97" w:rsidRDefault="003F1A54"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558D" w14:textId="77777777" w:rsidR="00DD449B" w:rsidRDefault="00DD449B" w:rsidP="003F1A54">
      <w:pPr>
        <w:spacing w:after="0" w:line="240" w:lineRule="auto"/>
      </w:pPr>
      <w:r>
        <w:separator/>
      </w:r>
    </w:p>
  </w:footnote>
  <w:footnote w:type="continuationSeparator" w:id="0">
    <w:p w14:paraId="67D983D0" w14:textId="77777777" w:rsidR="00DD449B" w:rsidRDefault="00DD449B" w:rsidP="003F1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866B" w14:textId="77777777" w:rsidR="009C2E97" w:rsidRDefault="00000000">
    <w:pPr>
      <w:pStyle w:val="Encabezado"/>
    </w:pPr>
    <w:r>
      <w:rPr>
        <w:noProof/>
      </w:rPr>
      <w:pict w14:anchorId="3FC903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A0CE" w14:textId="77777777" w:rsidR="009C2E97" w:rsidRDefault="009C2E97" w:rsidP="0095362A">
    <w:pPr>
      <w:pStyle w:val="Encabezado"/>
      <w:jc w:val="center"/>
    </w:pPr>
  </w:p>
  <w:p w14:paraId="4D8BDFDE" w14:textId="77777777" w:rsidR="009C2E97" w:rsidRDefault="003F1A54" w:rsidP="0095362A">
    <w:pPr>
      <w:pStyle w:val="Encabezado"/>
      <w:jc w:val="center"/>
    </w:pPr>
    <w:r>
      <w:rPr>
        <w:noProof/>
      </w:rPr>
      <w:object w:dxaOrig="2040" w:dyaOrig="1125" w14:anchorId="41AA5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75pt;mso-width-percent:0;mso-height-percent:0;mso-width-percent:0;mso-height-percent:0">
          <v:imagedata r:id="rId1" o:title=""/>
        </v:shape>
        <o:OLEObject Type="Embed" ProgID="PBrush" ShapeID="_x0000_i1025" DrawAspect="Content" ObjectID="_1827386174" r:id="rId2"/>
      </w:object>
    </w:r>
  </w:p>
  <w:p w14:paraId="0A182A1C" w14:textId="266FDDE8" w:rsidR="009C2E97" w:rsidRPr="003F1A54" w:rsidRDefault="003F1A54"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1E2EB3">
      <w:rPr>
        <w:rFonts w:ascii="Nunito" w:hAnsi="Nunito" w:cs="Arial"/>
        <w:b/>
        <w:sz w:val="22"/>
        <w:szCs w:val="22"/>
      </w:rPr>
      <w:t xml:space="preserve">MINISTERIO DE DEFENSA NACIONAL - </w:t>
    </w:r>
    <w:r>
      <w:rPr>
        <w:rFonts w:ascii="Nunito" w:hAnsi="Nunito" w:cs="Arial"/>
        <w:b/>
        <w:sz w:val="22"/>
        <w:szCs w:val="22"/>
        <w:lang w:val="es-ES"/>
      </w:rPr>
      <w:t>DIRECCIÓN GENERAL MARÍTIMA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C161" w14:textId="77777777" w:rsidR="009C2E97" w:rsidRDefault="00000000">
    <w:pPr>
      <w:pStyle w:val="Encabezado"/>
    </w:pPr>
    <w:r>
      <w:rPr>
        <w:noProof/>
      </w:rPr>
      <w:pict w14:anchorId="1D939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1681544358">
    <w:abstractNumId w:val="3"/>
  </w:num>
  <w:num w:numId="2" w16cid:durableId="162822753">
    <w:abstractNumId w:val="0"/>
  </w:num>
  <w:num w:numId="3" w16cid:durableId="2002418031">
    <w:abstractNumId w:val="4"/>
  </w:num>
  <w:num w:numId="4" w16cid:durableId="1945503341">
    <w:abstractNumId w:val="5"/>
  </w:num>
  <w:num w:numId="5" w16cid:durableId="1893420052">
    <w:abstractNumId w:val="1"/>
  </w:num>
  <w:num w:numId="6" w16cid:durableId="2133018737">
    <w:abstractNumId w:val="2"/>
  </w:num>
  <w:num w:numId="7" w16cid:durableId="20166148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nry Forero">
    <w15:presenceInfo w15:providerId="AD" w15:userId="S::hforero@dimar.mil.co::6df110d6-8dc3-433a-8495-a28fb12c9ee7"/>
  </w15:person>
  <w15:person w15:author="Gabriela Velasquez">
    <w15:presenceInfo w15:providerId="Windows Live" w15:userId="faebe1cc5c4cf5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54"/>
    <w:rsid w:val="00033CE9"/>
    <w:rsid w:val="000D1151"/>
    <w:rsid w:val="001E2EB3"/>
    <w:rsid w:val="00230961"/>
    <w:rsid w:val="0025786F"/>
    <w:rsid w:val="00263312"/>
    <w:rsid w:val="00284052"/>
    <w:rsid w:val="002A2D95"/>
    <w:rsid w:val="003A608A"/>
    <w:rsid w:val="003C645D"/>
    <w:rsid w:val="003F1A54"/>
    <w:rsid w:val="004E5125"/>
    <w:rsid w:val="004E797A"/>
    <w:rsid w:val="004F09F2"/>
    <w:rsid w:val="005F6A22"/>
    <w:rsid w:val="00670BE4"/>
    <w:rsid w:val="00694F6B"/>
    <w:rsid w:val="006D41B8"/>
    <w:rsid w:val="006D46EA"/>
    <w:rsid w:val="00731750"/>
    <w:rsid w:val="007C471F"/>
    <w:rsid w:val="00801B81"/>
    <w:rsid w:val="008376DB"/>
    <w:rsid w:val="008565A3"/>
    <w:rsid w:val="00865AF3"/>
    <w:rsid w:val="008805E4"/>
    <w:rsid w:val="008923A8"/>
    <w:rsid w:val="008C32DA"/>
    <w:rsid w:val="008E49DE"/>
    <w:rsid w:val="008F29C8"/>
    <w:rsid w:val="00941086"/>
    <w:rsid w:val="009575F7"/>
    <w:rsid w:val="009C2E97"/>
    <w:rsid w:val="009D0BD2"/>
    <w:rsid w:val="00A86356"/>
    <w:rsid w:val="00AD19DD"/>
    <w:rsid w:val="00B654D1"/>
    <w:rsid w:val="00B70DD5"/>
    <w:rsid w:val="00BC25EB"/>
    <w:rsid w:val="00C23E23"/>
    <w:rsid w:val="00C31911"/>
    <w:rsid w:val="00C47D94"/>
    <w:rsid w:val="00D1183C"/>
    <w:rsid w:val="00D31659"/>
    <w:rsid w:val="00DD15E3"/>
    <w:rsid w:val="00DD449B"/>
    <w:rsid w:val="00DF07BF"/>
    <w:rsid w:val="00DF32E4"/>
    <w:rsid w:val="00E86615"/>
    <w:rsid w:val="00F0665B"/>
    <w:rsid w:val="00F13BBB"/>
    <w:rsid w:val="00F4697C"/>
    <w:rsid w:val="00F60183"/>
    <w:rsid w:val="00F66405"/>
    <w:rsid w:val="00FE0B0B"/>
    <w:rsid w:val="00FF5B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D8E32"/>
  <w15:chartTrackingRefBased/>
  <w15:docId w15:val="{2F7E8D56-3441-41CF-A793-08F1DBA7B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A54"/>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3F1A54"/>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3F1A54"/>
    <w:rPr>
      <w:rFonts w:ascii="Calibri" w:eastAsia="Calibri" w:hAnsi="Calibri" w:cs="Times New Roman"/>
      <w:sz w:val="20"/>
      <w:szCs w:val="20"/>
      <w:lang w:val="x-none" w:eastAsia="x-none"/>
    </w:rPr>
  </w:style>
  <w:style w:type="paragraph" w:customStyle="1" w:styleId="Default">
    <w:name w:val="Default"/>
    <w:link w:val="DefaultCar"/>
    <w:qFormat/>
    <w:rsid w:val="003F1A54"/>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3F1A54"/>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3F1A54"/>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3F1A54"/>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3F1A54"/>
    <w:rPr>
      <w:rFonts w:ascii="Arial" w:eastAsia="Times New Roman" w:hAnsi="Arial" w:cs="Times New Roman"/>
      <w:sz w:val="24"/>
      <w:szCs w:val="20"/>
      <w:lang w:eastAsia="es-ES"/>
    </w:rPr>
  </w:style>
  <w:style w:type="character" w:styleId="Hipervnculo">
    <w:name w:val="Hyperlink"/>
    <w:uiPriority w:val="99"/>
    <w:rsid w:val="003F1A54"/>
    <w:rPr>
      <w:color w:val="0000FF"/>
      <w:u w:val="single"/>
    </w:rPr>
  </w:style>
  <w:style w:type="paragraph" w:styleId="Ttulo">
    <w:name w:val="Title"/>
    <w:basedOn w:val="Normal"/>
    <w:link w:val="TtuloCar"/>
    <w:qFormat/>
    <w:rsid w:val="003F1A54"/>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3F1A54"/>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3F1A54"/>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3F1A54"/>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3F1A54"/>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F1A5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F1A54"/>
    <w:rPr>
      <w:rFonts w:ascii="Calibri" w:eastAsia="Calibri" w:hAnsi="Calibri" w:cs="Times New Roman"/>
      <w:lang w:val="es-ES"/>
    </w:rPr>
  </w:style>
  <w:style w:type="character" w:customStyle="1" w:styleId="Textoindependiente1">
    <w:name w:val="Texto independiente1"/>
    <w:uiPriority w:val="99"/>
    <w:rsid w:val="003F1A54"/>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3F1A54"/>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3F1A54"/>
  </w:style>
  <w:style w:type="character" w:styleId="Refdecomentario">
    <w:name w:val="annotation reference"/>
    <w:basedOn w:val="Fuentedeprrafopredeter"/>
    <w:uiPriority w:val="99"/>
    <w:semiHidden/>
    <w:unhideWhenUsed/>
    <w:rsid w:val="00941086"/>
    <w:rPr>
      <w:sz w:val="16"/>
      <w:szCs w:val="16"/>
    </w:rPr>
  </w:style>
  <w:style w:type="paragraph" w:styleId="Textocomentario">
    <w:name w:val="annotation text"/>
    <w:basedOn w:val="Normal"/>
    <w:link w:val="TextocomentarioCar"/>
    <w:uiPriority w:val="99"/>
    <w:unhideWhenUsed/>
    <w:rsid w:val="00941086"/>
    <w:pPr>
      <w:spacing w:line="240" w:lineRule="auto"/>
    </w:pPr>
    <w:rPr>
      <w:sz w:val="20"/>
      <w:szCs w:val="20"/>
    </w:rPr>
  </w:style>
  <w:style w:type="character" w:customStyle="1" w:styleId="TextocomentarioCar">
    <w:name w:val="Texto comentario Car"/>
    <w:basedOn w:val="Fuentedeprrafopredeter"/>
    <w:link w:val="Textocomentario"/>
    <w:uiPriority w:val="99"/>
    <w:rsid w:val="00941086"/>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941086"/>
    <w:rPr>
      <w:b/>
      <w:bCs/>
    </w:rPr>
  </w:style>
  <w:style w:type="character" w:customStyle="1" w:styleId="AsuntodelcomentarioCar">
    <w:name w:val="Asunto del comentario Car"/>
    <w:basedOn w:val="TextocomentarioCar"/>
    <w:link w:val="Asuntodelcomentario"/>
    <w:uiPriority w:val="99"/>
    <w:semiHidden/>
    <w:rsid w:val="00941086"/>
    <w:rPr>
      <w:rFonts w:ascii="Calibri" w:eastAsia="Calibri" w:hAnsi="Calibri" w:cs="Times New Roman"/>
      <w:b/>
      <w:bCs/>
      <w:sz w:val="20"/>
      <w:szCs w:val="20"/>
      <w:lang w:val="es-ES"/>
    </w:rPr>
  </w:style>
  <w:style w:type="paragraph" w:styleId="Revisin">
    <w:name w:val="Revision"/>
    <w:hidden/>
    <w:uiPriority w:val="99"/>
    <w:semiHidden/>
    <w:rsid w:val="001E2EB3"/>
    <w:pPr>
      <w:spacing w:after="0" w:line="240" w:lineRule="auto"/>
    </w:pPr>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83275"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AFE7C8BA-DD07-4D01-9B8E-FE5D4EDB4278}">
  <ds:schemaRefs>
    <ds:schemaRef ds:uri="http://schemas.openxmlformats.org/officeDocument/2006/bibliography"/>
  </ds:schemaRefs>
</ds:datastoreItem>
</file>

<file path=customXml/itemProps2.xml><?xml version="1.0" encoding="utf-8"?>
<ds:datastoreItem xmlns:ds="http://schemas.openxmlformats.org/officeDocument/2006/customXml" ds:itemID="{8AA15665-119C-4A1C-BB03-28030124BA75}"/>
</file>

<file path=customXml/itemProps3.xml><?xml version="1.0" encoding="utf-8"?>
<ds:datastoreItem xmlns:ds="http://schemas.openxmlformats.org/officeDocument/2006/customXml" ds:itemID="{419DCA4E-BDDE-45E1-8879-6EDDD2E7F89A}"/>
</file>

<file path=customXml/itemProps4.xml><?xml version="1.0" encoding="utf-8"?>
<ds:datastoreItem xmlns:ds="http://schemas.openxmlformats.org/officeDocument/2006/customXml" ds:itemID="{E09AE924-BC9A-4C07-928E-2118A4573BEC}"/>
</file>

<file path=docProps/app.xml><?xml version="1.0" encoding="utf-8"?>
<Properties xmlns="http://schemas.openxmlformats.org/officeDocument/2006/extended-properties" xmlns:vt="http://schemas.openxmlformats.org/officeDocument/2006/docPropsVTypes">
  <Template>Normal</Template>
  <TotalTime>1</TotalTime>
  <Pages>15</Pages>
  <Words>4800</Words>
  <Characters>26403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2025-12-16T15:29:00Z</dcterms:created>
  <dcterms:modified xsi:type="dcterms:W3CDTF">2025-12-16T15:30:00Z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